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D9" w:rsidRDefault="00D43C75">
      <w:pPr>
        <w:pStyle w:val="1"/>
        <w:spacing w:before="75"/>
        <w:ind w:left="3582"/>
      </w:pPr>
      <w:r>
        <w:rPr>
          <w:color w:val="171717"/>
          <w:w w:val="95"/>
        </w:rPr>
        <w:t>Аналитическая</w:t>
      </w:r>
      <w:r>
        <w:rPr>
          <w:color w:val="171717"/>
          <w:spacing w:val="60"/>
          <w:w w:val="95"/>
        </w:rPr>
        <w:t xml:space="preserve"> </w:t>
      </w:r>
      <w:r>
        <w:rPr>
          <w:color w:val="171717"/>
          <w:w w:val="95"/>
        </w:rPr>
        <w:t>справка</w:t>
      </w:r>
    </w:p>
    <w:p w:rsidR="009A7ED9" w:rsidRDefault="00D43C75">
      <w:pPr>
        <w:spacing w:before="53" w:line="276" w:lineRule="auto"/>
        <w:ind w:left="158" w:firstLine="682"/>
        <w:rPr>
          <w:b/>
          <w:sz w:val="28"/>
        </w:rPr>
      </w:pPr>
      <w:r>
        <w:rPr>
          <w:b/>
          <w:color w:val="171717"/>
          <w:sz w:val="28"/>
        </w:rPr>
        <w:t>по результатам</w:t>
      </w:r>
      <w:r>
        <w:rPr>
          <w:b/>
          <w:color w:val="171717"/>
          <w:spacing w:val="1"/>
          <w:sz w:val="28"/>
        </w:rPr>
        <w:t xml:space="preserve"> </w:t>
      </w:r>
      <w:r>
        <w:rPr>
          <w:b/>
          <w:color w:val="171717"/>
          <w:sz w:val="28"/>
        </w:rPr>
        <w:t>внутреннего мониторинга,</w:t>
      </w:r>
      <w:r>
        <w:rPr>
          <w:b/>
          <w:color w:val="171717"/>
          <w:spacing w:val="1"/>
          <w:sz w:val="28"/>
        </w:rPr>
        <w:t xml:space="preserve"> </w:t>
      </w:r>
      <w:r>
        <w:rPr>
          <w:b/>
          <w:color w:val="171717"/>
          <w:sz w:val="28"/>
        </w:rPr>
        <w:t>проведенного с</w:t>
      </w:r>
      <w:r>
        <w:rPr>
          <w:b/>
          <w:color w:val="171717"/>
          <w:spacing w:val="1"/>
          <w:sz w:val="28"/>
        </w:rPr>
        <w:t xml:space="preserve"> </w:t>
      </w:r>
      <w:r>
        <w:rPr>
          <w:b/>
          <w:color w:val="171717"/>
          <w:sz w:val="28"/>
        </w:rPr>
        <w:t>целью</w:t>
      </w:r>
      <w:r>
        <w:rPr>
          <w:b/>
          <w:color w:val="171717"/>
          <w:spacing w:val="1"/>
          <w:sz w:val="28"/>
        </w:rPr>
        <w:t xml:space="preserve"> </w:t>
      </w:r>
      <w:r>
        <w:rPr>
          <w:b/>
          <w:color w:val="171717"/>
          <w:w w:val="95"/>
          <w:sz w:val="28"/>
        </w:rPr>
        <w:t>идентификации</w:t>
      </w:r>
      <w:r>
        <w:rPr>
          <w:b/>
          <w:color w:val="171717"/>
          <w:spacing w:val="21"/>
          <w:w w:val="95"/>
          <w:sz w:val="28"/>
        </w:rPr>
        <w:t xml:space="preserve"> </w:t>
      </w:r>
      <w:r>
        <w:rPr>
          <w:b/>
          <w:color w:val="171717"/>
          <w:w w:val="95"/>
          <w:sz w:val="28"/>
        </w:rPr>
        <w:t>обучающихся</w:t>
      </w:r>
      <w:r>
        <w:rPr>
          <w:b/>
          <w:color w:val="171717"/>
          <w:spacing w:val="23"/>
          <w:w w:val="95"/>
          <w:sz w:val="28"/>
        </w:rPr>
        <w:t xml:space="preserve"> </w:t>
      </w:r>
      <w:r>
        <w:rPr>
          <w:b/>
          <w:color w:val="171717"/>
          <w:w w:val="95"/>
          <w:sz w:val="28"/>
        </w:rPr>
        <w:t>8</w:t>
      </w:r>
      <w:r>
        <w:rPr>
          <w:b/>
          <w:color w:val="171717"/>
          <w:w w:val="95"/>
          <w:sz w:val="28"/>
        </w:rPr>
        <w:t>-9</w:t>
      </w:r>
      <w:r>
        <w:rPr>
          <w:b/>
          <w:color w:val="171717"/>
          <w:spacing w:val="10"/>
          <w:w w:val="95"/>
          <w:sz w:val="28"/>
        </w:rPr>
        <w:t xml:space="preserve"> </w:t>
      </w:r>
      <w:r>
        <w:rPr>
          <w:b/>
          <w:color w:val="171717"/>
          <w:w w:val="95"/>
          <w:sz w:val="28"/>
        </w:rPr>
        <w:t>классов,</w:t>
      </w:r>
      <w:r>
        <w:rPr>
          <w:b/>
          <w:color w:val="171717"/>
          <w:spacing w:val="1"/>
          <w:w w:val="95"/>
          <w:sz w:val="28"/>
        </w:rPr>
        <w:t xml:space="preserve"> </w:t>
      </w:r>
      <w:r>
        <w:rPr>
          <w:b/>
          <w:color w:val="171717"/>
          <w:w w:val="95"/>
          <w:sz w:val="28"/>
        </w:rPr>
        <w:t>испытывающих</w:t>
      </w:r>
      <w:r>
        <w:rPr>
          <w:b/>
          <w:color w:val="171717"/>
          <w:spacing w:val="8"/>
          <w:w w:val="95"/>
          <w:sz w:val="28"/>
        </w:rPr>
        <w:t xml:space="preserve"> </w:t>
      </w:r>
      <w:r>
        <w:rPr>
          <w:b/>
          <w:color w:val="171717"/>
          <w:w w:val="95"/>
          <w:sz w:val="28"/>
        </w:rPr>
        <w:t>трудности</w:t>
      </w:r>
      <w:r>
        <w:rPr>
          <w:b/>
          <w:color w:val="171717"/>
          <w:spacing w:val="6"/>
          <w:w w:val="95"/>
          <w:sz w:val="28"/>
        </w:rPr>
        <w:t xml:space="preserve"> </w:t>
      </w:r>
      <w:proofErr w:type="gramStart"/>
      <w:r>
        <w:rPr>
          <w:b/>
          <w:color w:val="171717"/>
          <w:w w:val="95"/>
          <w:sz w:val="28"/>
        </w:rPr>
        <w:t>в</w:t>
      </w:r>
      <w:proofErr w:type="gramEnd"/>
    </w:p>
    <w:p w:rsidR="009A7ED9" w:rsidRDefault="00D43C75">
      <w:pPr>
        <w:pStyle w:val="1"/>
        <w:spacing w:before="0" w:line="321" w:lineRule="exact"/>
        <w:ind w:left="4207"/>
      </w:pPr>
      <w:proofErr w:type="gramStart"/>
      <w:r>
        <w:rPr>
          <w:color w:val="171717"/>
        </w:rPr>
        <w:t>обучении</w:t>
      </w:r>
      <w:proofErr w:type="gramEnd"/>
      <w:r>
        <w:rPr>
          <w:color w:val="171717"/>
        </w:rPr>
        <w:t>.</w:t>
      </w:r>
    </w:p>
    <w:p w:rsidR="009A7ED9" w:rsidRDefault="009A7ED9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9A7ED9" w:rsidRDefault="00D43C75">
      <w:pPr>
        <w:pStyle w:val="a3"/>
        <w:tabs>
          <w:tab w:val="left" w:pos="3165"/>
          <w:tab w:val="left" w:pos="5306"/>
        </w:tabs>
        <w:spacing w:line="276" w:lineRule="auto"/>
        <w:ind w:right="108"/>
        <w:jc w:val="left"/>
      </w:pPr>
      <w:r>
        <w:t>Осуществлена</w:t>
      </w:r>
      <w:r>
        <w:tab/>
        <w:t>диагностика</w:t>
      </w:r>
      <w:r>
        <w:tab/>
        <w:t>идентификации</w:t>
      </w:r>
      <w:r>
        <w:rPr>
          <w:spacing w:val="6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8</w:t>
      </w:r>
      <w:r>
        <w:t>-9</w:t>
      </w:r>
      <w:r>
        <w:rPr>
          <w:spacing w:val="-67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испытывающих</w:t>
      </w:r>
      <w:r>
        <w:rPr>
          <w:spacing w:val="-5"/>
        </w:rPr>
        <w:t xml:space="preserve"> </w:t>
      </w:r>
      <w:r>
        <w:t>трудности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выявления причин.</w:t>
      </w:r>
    </w:p>
    <w:p w:rsidR="009A7ED9" w:rsidRDefault="00D43C75">
      <w:pPr>
        <w:pStyle w:val="a3"/>
        <w:tabs>
          <w:tab w:val="left" w:pos="1868"/>
          <w:tab w:val="left" w:pos="3489"/>
          <w:tab w:val="left" w:pos="5570"/>
          <w:tab w:val="left" w:pos="7811"/>
          <w:tab w:val="left" w:pos="9393"/>
        </w:tabs>
        <w:spacing w:line="278" w:lineRule="auto"/>
        <w:ind w:right="111"/>
        <w:jc w:val="left"/>
      </w:pPr>
      <w:r>
        <w:rPr>
          <w:b/>
        </w:rPr>
        <w:t>Цель:</w:t>
      </w:r>
      <w:r>
        <w:rPr>
          <w:b/>
        </w:rPr>
        <w:tab/>
      </w:r>
      <w:r>
        <w:t>выявление</w:t>
      </w:r>
      <w:r>
        <w:tab/>
        <w:t>обучающихся,</w:t>
      </w:r>
      <w:r>
        <w:tab/>
        <w:t>испытывающих</w:t>
      </w:r>
      <w:r>
        <w:tab/>
        <w:t>трудности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обучении и причин неуспеваемости</w:t>
      </w:r>
      <w:r>
        <w:rPr>
          <w:spacing w:val="1"/>
        </w:rPr>
        <w:t xml:space="preserve"> </w:t>
      </w:r>
      <w:r>
        <w:t>обучающихся.</w:t>
      </w:r>
    </w:p>
    <w:p w:rsidR="009A7ED9" w:rsidRDefault="00D43C75">
      <w:pPr>
        <w:pStyle w:val="1"/>
        <w:spacing w:before="1"/>
      </w:pPr>
      <w:r>
        <w:t>Задачи:</w:t>
      </w:r>
    </w:p>
    <w:p w:rsidR="009A7ED9" w:rsidRDefault="00D43C75">
      <w:pPr>
        <w:pStyle w:val="a4"/>
        <w:numPr>
          <w:ilvl w:val="0"/>
          <w:numId w:val="5"/>
        </w:numPr>
        <w:tabs>
          <w:tab w:val="left" w:pos="1580"/>
          <w:tab w:val="left" w:pos="1581"/>
        </w:tabs>
        <w:spacing w:before="43"/>
        <w:ind w:hanging="875"/>
        <w:rPr>
          <w:sz w:val="28"/>
        </w:rPr>
      </w:pPr>
      <w:r>
        <w:rPr>
          <w:sz w:val="28"/>
        </w:rPr>
        <w:t>Выявить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испытывающих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обучении</w:t>
      </w:r>
      <w:proofErr w:type="gramStart"/>
      <w:r>
        <w:rPr>
          <w:spacing w:val="-5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9A7ED9" w:rsidRDefault="00D43C75">
      <w:pPr>
        <w:pStyle w:val="a4"/>
        <w:numPr>
          <w:ilvl w:val="0"/>
          <w:numId w:val="5"/>
        </w:numPr>
        <w:tabs>
          <w:tab w:val="left" w:pos="1580"/>
          <w:tab w:val="left" w:pos="1581"/>
        </w:tabs>
        <w:spacing w:before="48"/>
        <w:ind w:hanging="875"/>
        <w:rPr>
          <w:sz w:val="28"/>
        </w:rPr>
      </w:pPr>
      <w:r>
        <w:rPr>
          <w:sz w:val="28"/>
        </w:rPr>
        <w:t>Определить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неуспешности</w:t>
      </w:r>
      <w:proofErr w:type="spellEnd"/>
    </w:p>
    <w:p w:rsidR="009A7ED9" w:rsidRDefault="00D43C75">
      <w:pPr>
        <w:pStyle w:val="a4"/>
        <w:numPr>
          <w:ilvl w:val="0"/>
          <w:numId w:val="5"/>
        </w:numPr>
        <w:tabs>
          <w:tab w:val="left" w:pos="1652"/>
          <w:tab w:val="left" w:pos="1653"/>
        </w:tabs>
        <w:spacing w:before="47" w:line="276" w:lineRule="auto"/>
        <w:ind w:left="139" w:right="114" w:firstLine="566"/>
        <w:rPr>
          <w:sz w:val="28"/>
        </w:rPr>
      </w:pPr>
      <w:r>
        <w:rPr>
          <w:sz w:val="28"/>
        </w:rPr>
        <w:t>Разработать</w:t>
      </w:r>
      <w:r>
        <w:rPr>
          <w:spacing w:val="55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5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62"/>
          <w:sz w:val="28"/>
        </w:rPr>
        <w:t xml:space="preserve"> </w:t>
      </w:r>
      <w:proofErr w:type="gramStart"/>
      <w:r>
        <w:rPr>
          <w:sz w:val="28"/>
        </w:rPr>
        <w:t>обучающим</w:t>
      </w:r>
      <w:r>
        <w:rPr>
          <w:sz w:val="28"/>
        </w:rPr>
        <w:t>ся</w:t>
      </w:r>
      <w:proofErr w:type="gramEnd"/>
      <w:r>
        <w:rPr>
          <w:sz w:val="28"/>
        </w:rPr>
        <w:t>,</w:t>
      </w:r>
      <w:r>
        <w:rPr>
          <w:spacing w:val="60"/>
          <w:sz w:val="28"/>
        </w:rPr>
        <w:t xml:space="preserve"> </w:t>
      </w:r>
      <w:r>
        <w:rPr>
          <w:sz w:val="28"/>
        </w:rPr>
        <w:t>испытывающим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 обучении.</w:t>
      </w:r>
    </w:p>
    <w:p w:rsidR="009A7ED9" w:rsidRDefault="009A7ED9">
      <w:pPr>
        <w:pStyle w:val="a3"/>
        <w:spacing w:before="6"/>
        <w:ind w:left="0" w:firstLine="0"/>
        <w:jc w:val="left"/>
        <w:rPr>
          <w:sz w:val="32"/>
        </w:rPr>
      </w:pPr>
    </w:p>
    <w:p w:rsidR="009A7ED9" w:rsidRDefault="00D43C75">
      <w:pPr>
        <w:ind w:left="706"/>
        <w:rPr>
          <w:sz w:val="28"/>
        </w:rPr>
      </w:pPr>
      <w:r>
        <w:rPr>
          <w:b/>
          <w:sz w:val="28"/>
        </w:rPr>
        <w:t>Сроки: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ноябрь</w:t>
      </w:r>
      <w:r>
        <w:rPr>
          <w:spacing w:val="-3"/>
          <w:sz w:val="28"/>
        </w:rPr>
        <w:t xml:space="preserve"> </w:t>
      </w:r>
      <w:r>
        <w:rPr>
          <w:sz w:val="28"/>
        </w:rPr>
        <w:t>2022г.</w:t>
      </w:r>
    </w:p>
    <w:p w:rsidR="009A7ED9" w:rsidRDefault="00D43C75">
      <w:pPr>
        <w:spacing w:before="48"/>
        <w:ind w:left="706"/>
        <w:rPr>
          <w:sz w:val="28"/>
        </w:rPr>
      </w:pPr>
      <w:r>
        <w:rPr>
          <w:b/>
          <w:sz w:val="28"/>
        </w:rPr>
        <w:t>Участники: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z w:val="28"/>
        </w:rPr>
        <w:t>-9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</w:p>
    <w:p w:rsidR="009A7ED9" w:rsidRDefault="00D43C75">
      <w:pPr>
        <w:pStyle w:val="1"/>
      </w:pPr>
      <w:r>
        <w:t>Методы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данных:</w:t>
      </w:r>
    </w:p>
    <w:p w:rsidR="009A7ED9" w:rsidRDefault="00D43C75">
      <w:pPr>
        <w:pStyle w:val="a3"/>
        <w:spacing w:before="42" w:line="276" w:lineRule="auto"/>
        <w:ind w:right="120"/>
      </w:pPr>
      <w:r>
        <w:t>-анализ результатов текущего оценивания образовательных 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этапах</w:t>
      </w:r>
      <w:r>
        <w:rPr>
          <w:spacing w:val="-6"/>
        </w:rPr>
        <w:t xml:space="preserve"> </w:t>
      </w:r>
      <w:proofErr w:type="gramStart"/>
      <w:r>
        <w:t>обучения</w:t>
      </w:r>
      <w:proofErr w:type="gramEnd"/>
      <w:r>
        <w:rPr>
          <w:spacing w:val="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 учебным</w:t>
      </w:r>
      <w:r>
        <w:rPr>
          <w:spacing w:val="-2"/>
        </w:rPr>
        <w:t xml:space="preserve"> </w:t>
      </w:r>
      <w:r>
        <w:t>предметам;</w:t>
      </w:r>
    </w:p>
    <w:p w:rsidR="009A7ED9" w:rsidRDefault="00D43C75">
      <w:pPr>
        <w:pStyle w:val="a4"/>
        <w:numPr>
          <w:ilvl w:val="0"/>
          <w:numId w:val="4"/>
        </w:numPr>
        <w:tabs>
          <w:tab w:val="left" w:pos="870"/>
        </w:tabs>
        <w:spacing w:line="321" w:lineRule="exact"/>
        <w:ind w:left="869"/>
        <w:rPr>
          <w:sz w:val="28"/>
        </w:rPr>
      </w:pPr>
      <w:r>
        <w:rPr>
          <w:sz w:val="28"/>
        </w:rPr>
        <w:t>анализ</w:t>
      </w:r>
      <w:r>
        <w:rPr>
          <w:spacing w:val="6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мониторинга;</w:t>
      </w:r>
    </w:p>
    <w:p w:rsidR="009A7ED9" w:rsidRDefault="00D43C75">
      <w:pPr>
        <w:pStyle w:val="a3"/>
        <w:spacing w:before="48"/>
        <w:ind w:left="706" w:firstLine="0"/>
      </w:pPr>
      <w:r>
        <w:t>-проведение</w:t>
      </w:r>
      <w:r>
        <w:rPr>
          <w:spacing w:val="-11"/>
        </w:rPr>
        <w:t xml:space="preserve"> </w:t>
      </w:r>
      <w:r>
        <w:t>анкетирования,</w:t>
      </w:r>
      <w:r>
        <w:rPr>
          <w:spacing w:val="-9"/>
        </w:rPr>
        <w:t xml:space="preserve"> </w:t>
      </w:r>
      <w:r>
        <w:t>тестирования,</w:t>
      </w:r>
      <w:r>
        <w:rPr>
          <w:spacing w:val="-9"/>
        </w:rPr>
        <w:t xml:space="preserve"> </w:t>
      </w:r>
      <w:r>
        <w:t>собеседований;</w:t>
      </w:r>
    </w:p>
    <w:p w:rsidR="009A7ED9" w:rsidRDefault="00D43C75">
      <w:pPr>
        <w:pStyle w:val="a4"/>
        <w:numPr>
          <w:ilvl w:val="0"/>
          <w:numId w:val="4"/>
        </w:numPr>
        <w:tabs>
          <w:tab w:val="left" w:pos="966"/>
        </w:tabs>
        <w:spacing w:before="48" w:line="276" w:lineRule="auto"/>
        <w:ind w:right="115" w:firstLine="566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повышения мотивации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9A7ED9" w:rsidRDefault="00D43C75">
      <w:pPr>
        <w:pStyle w:val="a3"/>
        <w:spacing w:before="3"/>
        <w:ind w:left="706" w:firstLine="0"/>
      </w:pP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использовались:</w:t>
      </w:r>
    </w:p>
    <w:p w:rsidR="009A7ED9" w:rsidRDefault="00D43C75">
      <w:pPr>
        <w:pStyle w:val="a4"/>
        <w:numPr>
          <w:ilvl w:val="0"/>
          <w:numId w:val="3"/>
        </w:numPr>
        <w:tabs>
          <w:tab w:val="left" w:pos="706"/>
          <w:tab w:val="left" w:pos="707"/>
        </w:tabs>
        <w:spacing w:before="47"/>
        <w:ind w:left="706" w:hanging="592"/>
        <w:jc w:val="left"/>
        <w:rPr>
          <w:sz w:val="28"/>
        </w:rPr>
      </w:pPr>
      <w:r>
        <w:rPr>
          <w:w w:val="95"/>
          <w:sz w:val="28"/>
        </w:rPr>
        <w:t>Анкета</w:t>
      </w:r>
      <w:r>
        <w:rPr>
          <w:spacing w:val="113"/>
          <w:sz w:val="28"/>
        </w:rPr>
        <w:t xml:space="preserve"> </w:t>
      </w:r>
      <w:r>
        <w:rPr>
          <w:w w:val="95"/>
          <w:sz w:val="28"/>
        </w:rPr>
        <w:t>школьной</w:t>
      </w:r>
      <w:r>
        <w:rPr>
          <w:spacing w:val="99"/>
          <w:sz w:val="28"/>
        </w:rPr>
        <w:t xml:space="preserve"> </w:t>
      </w:r>
      <w:r>
        <w:rPr>
          <w:w w:val="95"/>
          <w:sz w:val="28"/>
        </w:rPr>
        <w:t xml:space="preserve">мотивации </w:t>
      </w:r>
      <w:proofErr w:type="spellStart"/>
      <w:r>
        <w:rPr>
          <w:w w:val="95"/>
          <w:sz w:val="28"/>
        </w:rPr>
        <w:t>Н.Г.Лускановой</w:t>
      </w:r>
      <w:proofErr w:type="spellEnd"/>
      <w:r>
        <w:rPr>
          <w:w w:val="95"/>
          <w:sz w:val="28"/>
        </w:rPr>
        <w:t>;</w:t>
      </w:r>
    </w:p>
    <w:p w:rsidR="009A7ED9" w:rsidRDefault="00D43C75">
      <w:pPr>
        <w:pStyle w:val="a4"/>
        <w:numPr>
          <w:ilvl w:val="0"/>
          <w:numId w:val="3"/>
        </w:numPr>
        <w:tabs>
          <w:tab w:val="left" w:pos="706"/>
          <w:tab w:val="left" w:pos="707"/>
        </w:tabs>
        <w:spacing w:before="50" w:line="273" w:lineRule="auto"/>
        <w:ind w:right="104" w:hanging="24"/>
        <w:jc w:val="left"/>
        <w:rPr>
          <w:sz w:val="28"/>
        </w:rPr>
      </w:pPr>
      <w:r>
        <w:rPr>
          <w:w w:val="95"/>
          <w:sz w:val="28"/>
        </w:rPr>
        <w:t>Методика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определения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уровня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развития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словесно-логического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мышления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Л.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Пересле</w:t>
      </w:r>
      <w:r>
        <w:rPr>
          <w:sz w:val="28"/>
        </w:rPr>
        <w:t>ни</w:t>
      </w:r>
      <w:proofErr w:type="gramStart"/>
      <w:r>
        <w:rPr>
          <w:sz w:val="28"/>
        </w:rPr>
        <w:t>,Т</w:t>
      </w:r>
      <w:proofErr w:type="spellEnd"/>
      <w:proofErr w:type="gramEnd"/>
      <w:r>
        <w:rPr>
          <w:sz w:val="28"/>
        </w:rPr>
        <w:t>.</w:t>
      </w:r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Фотековой</w:t>
      </w:r>
      <w:proofErr w:type="spellEnd"/>
      <w:r>
        <w:rPr>
          <w:sz w:val="28"/>
        </w:rPr>
        <w:t>;</w:t>
      </w:r>
    </w:p>
    <w:p w:rsidR="009A7ED9" w:rsidRDefault="00D43C75">
      <w:pPr>
        <w:pStyle w:val="a4"/>
        <w:numPr>
          <w:ilvl w:val="0"/>
          <w:numId w:val="3"/>
        </w:numPr>
        <w:tabs>
          <w:tab w:val="left" w:pos="706"/>
          <w:tab w:val="left" w:pos="707"/>
        </w:tabs>
        <w:ind w:left="706" w:hanging="592"/>
        <w:jc w:val="left"/>
        <w:rPr>
          <w:sz w:val="28"/>
        </w:rPr>
      </w:pPr>
      <w:r>
        <w:rPr>
          <w:sz w:val="28"/>
        </w:rPr>
        <w:t xml:space="preserve">Методика </w:t>
      </w:r>
      <w:r>
        <w:rPr>
          <w:sz w:val="28"/>
        </w:rPr>
        <w:t xml:space="preserve">«Социометрия» </w:t>
      </w:r>
      <w:proofErr w:type="spellStart"/>
      <w:r>
        <w:rPr>
          <w:sz w:val="28"/>
        </w:rPr>
        <w:t>Дж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орено</w:t>
      </w:r>
      <w:proofErr w:type="spellEnd"/>
      <w:r>
        <w:rPr>
          <w:sz w:val="28"/>
        </w:rPr>
        <w:t>;</w:t>
      </w:r>
      <w:bookmarkStart w:id="0" w:name="_GoBack"/>
      <w:bookmarkEnd w:id="0"/>
    </w:p>
    <w:p w:rsidR="009A7ED9" w:rsidRDefault="00D43C75">
      <w:pPr>
        <w:pStyle w:val="a4"/>
        <w:numPr>
          <w:ilvl w:val="0"/>
          <w:numId w:val="3"/>
        </w:numPr>
        <w:tabs>
          <w:tab w:val="left" w:pos="706"/>
          <w:tab w:val="left" w:pos="707"/>
        </w:tabs>
        <w:spacing w:before="47"/>
        <w:ind w:left="706" w:hanging="592"/>
        <w:jc w:val="left"/>
        <w:rPr>
          <w:sz w:val="28"/>
        </w:rPr>
      </w:pPr>
      <w:r>
        <w:rPr>
          <w:w w:val="95"/>
          <w:sz w:val="28"/>
        </w:rPr>
        <w:t>Методика</w:t>
      </w:r>
      <w:r>
        <w:rPr>
          <w:spacing w:val="57"/>
          <w:w w:val="95"/>
          <w:sz w:val="28"/>
        </w:rPr>
        <w:t xml:space="preserve"> </w:t>
      </w:r>
      <w:r>
        <w:rPr>
          <w:w w:val="95"/>
          <w:sz w:val="28"/>
        </w:rPr>
        <w:t>выявления  коммуникативных</w:t>
      </w:r>
      <w:r>
        <w:rPr>
          <w:spacing w:val="65"/>
          <w:w w:val="95"/>
          <w:sz w:val="28"/>
        </w:rPr>
        <w:t xml:space="preserve"> </w:t>
      </w:r>
      <w:r>
        <w:rPr>
          <w:w w:val="95"/>
          <w:sz w:val="28"/>
        </w:rPr>
        <w:t>склонностей</w:t>
      </w:r>
      <w:r>
        <w:rPr>
          <w:spacing w:val="64"/>
          <w:w w:val="95"/>
          <w:sz w:val="28"/>
        </w:rPr>
        <w:t xml:space="preserve"> </w:t>
      </w:r>
      <w:r>
        <w:rPr>
          <w:w w:val="95"/>
          <w:sz w:val="28"/>
        </w:rPr>
        <w:t>учащихся.</w:t>
      </w:r>
    </w:p>
    <w:p w:rsidR="009A7ED9" w:rsidRDefault="00D43C75">
      <w:pPr>
        <w:pStyle w:val="a3"/>
        <w:spacing w:before="51" w:line="276" w:lineRule="auto"/>
        <w:ind w:right="105"/>
      </w:pPr>
      <w:proofErr w:type="gramStart"/>
      <w:r>
        <w:t xml:space="preserve">По итогам мониторинга </w:t>
      </w:r>
      <w:r>
        <w:rPr>
          <w:spacing w:val="10"/>
        </w:rPr>
        <w:t xml:space="preserve">выявлена группа </w:t>
      </w:r>
      <w:r>
        <w:rPr>
          <w:spacing w:val="11"/>
        </w:rPr>
        <w:t xml:space="preserve">обучающихся, </w:t>
      </w:r>
      <w:r>
        <w:t>для которых</w:t>
      </w:r>
      <w:r>
        <w:rPr>
          <w:spacing w:val="1"/>
        </w:rPr>
        <w:t xml:space="preserve"> </w:t>
      </w:r>
      <w:r>
        <w:t>характерно низкое качество мыслительной деятельности при отрицательном</w:t>
      </w:r>
      <w:r>
        <w:rPr>
          <w:spacing w:val="1"/>
        </w:rPr>
        <w:t xml:space="preserve"> </w:t>
      </w:r>
      <w:r>
        <w:t>отношении к учению и полной утрате позиции школьника, проявляющееся в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оставить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(«не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хочет»).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характерна низкая обучаемость. Слабое развитие мыслительных процессов</w:t>
      </w:r>
      <w:r>
        <w:rPr>
          <w:spacing w:val="1"/>
        </w:rPr>
        <w:t xml:space="preserve"> </w:t>
      </w:r>
      <w:r>
        <w:t>вызывает</w:t>
      </w:r>
      <w:r>
        <w:rPr>
          <w:spacing w:val="-2"/>
        </w:rPr>
        <w:t xml:space="preserve"> </w:t>
      </w:r>
      <w:r>
        <w:t>серьезные</w:t>
      </w:r>
      <w:r>
        <w:rPr>
          <w:spacing w:val="2"/>
        </w:rPr>
        <w:t xml:space="preserve"> </w:t>
      </w:r>
      <w:r>
        <w:t>трудности в</w:t>
      </w:r>
      <w:r>
        <w:rPr>
          <w:spacing w:val="3"/>
        </w:rPr>
        <w:t xml:space="preserve"> </w:t>
      </w:r>
      <w:r>
        <w:t xml:space="preserve">усвоении учебного </w:t>
      </w:r>
      <w:r>
        <w:t>материала:</w:t>
      </w:r>
    </w:p>
    <w:p w:rsidR="009A7ED9" w:rsidRDefault="00D43C75">
      <w:pPr>
        <w:pStyle w:val="a3"/>
        <w:spacing w:line="278" w:lineRule="auto"/>
        <w:ind w:right="116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критичность;</w:t>
      </w:r>
      <w:r>
        <w:rPr>
          <w:spacing w:val="21"/>
        </w:rPr>
        <w:t xml:space="preserve"> </w:t>
      </w:r>
      <w:r>
        <w:t>манипулируя</w:t>
      </w:r>
      <w:r>
        <w:rPr>
          <w:spacing w:val="22"/>
        </w:rPr>
        <w:t xml:space="preserve"> </w:t>
      </w:r>
      <w:r>
        <w:t>цифрами,</w:t>
      </w:r>
      <w:r>
        <w:rPr>
          <w:spacing w:val="23"/>
        </w:rPr>
        <w:t xml:space="preserve"> </w:t>
      </w:r>
      <w:r>
        <w:t>они</w:t>
      </w:r>
      <w:r>
        <w:rPr>
          <w:spacing w:val="21"/>
        </w:rPr>
        <w:t xml:space="preserve"> </w:t>
      </w:r>
      <w:r>
        <w:t>легко</w:t>
      </w:r>
      <w:r>
        <w:rPr>
          <w:spacing w:val="21"/>
        </w:rPr>
        <w:t xml:space="preserve"> </w:t>
      </w:r>
      <w:r>
        <w:t>приходят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абсурду.</w:t>
      </w:r>
      <w:r>
        <w:rPr>
          <w:spacing w:val="23"/>
        </w:rPr>
        <w:t xml:space="preserve"> </w:t>
      </w:r>
      <w:r>
        <w:t>Причем</w:t>
      </w:r>
    </w:p>
    <w:p w:rsidR="009A7ED9" w:rsidRDefault="009A7ED9">
      <w:pPr>
        <w:spacing w:line="278" w:lineRule="auto"/>
        <w:sectPr w:rsidR="009A7ED9">
          <w:type w:val="continuous"/>
          <w:pgSz w:w="11920" w:h="16840"/>
          <w:pgMar w:top="960" w:right="720" w:bottom="280" w:left="1560" w:header="720" w:footer="720" w:gutter="0"/>
          <w:cols w:space="720"/>
        </w:sectPr>
      </w:pPr>
    </w:p>
    <w:p w:rsidR="009A7ED9" w:rsidRDefault="00D43C75">
      <w:pPr>
        <w:pStyle w:val="a3"/>
        <w:spacing w:before="71" w:line="276" w:lineRule="auto"/>
        <w:ind w:right="117" w:firstLine="0"/>
      </w:pPr>
      <w:r>
        <w:lastRenderedPageBreak/>
        <w:t>полученные результаты они не пытаются сравнивать с результатами других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подобным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трудностях 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неумении</w:t>
      </w:r>
      <w:r>
        <w:rPr>
          <w:spacing w:val="1"/>
        </w:rPr>
        <w:t xml:space="preserve"> </w:t>
      </w:r>
      <w:r>
        <w:t>работать,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беспечном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узость</w:t>
      </w:r>
      <w:r>
        <w:rPr>
          <w:spacing w:val="-2"/>
        </w:rPr>
        <w:t xml:space="preserve"> </w:t>
      </w:r>
      <w:r>
        <w:t>мышления.</w:t>
      </w:r>
    </w:p>
    <w:p w:rsidR="009A7ED9" w:rsidRDefault="00D43C75">
      <w:pPr>
        <w:pStyle w:val="a3"/>
        <w:spacing w:before="2" w:line="276" w:lineRule="auto"/>
        <w:ind w:right="107"/>
      </w:pPr>
      <w:r>
        <w:t>Слабое развитие мотивационной стороны познавательной деятель</w:t>
      </w:r>
      <w:r>
        <w:t>ности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отрицательное отношение к знаниям, к школе, учителям, а также стремление</w:t>
      </w:r>
      <w:r>
        <w:rPr>
          <w:spacing w:val="1"/>
        </w:rPr>
        <w:t xml:space="preserve"> </w:t>
      </w:r>
      <w:r>
        <w:t>оставить школу. Общее отрицательное отношение определяет интересы этих</w:t>
      </w:r>
      <w:r>
        <w:rPr>
          <w:spacing w:val="1"/>
        </w:rPr>
        <w:t xml:space="preserve"> </w:t>
      </w:r>
      <w:r>
        <w:t>обучающихся.</w:t>
      </w:r>
    </w:p>
    <w:p w:rsidR="009A7ED9" w:rsidRDefault="00D43C75">
      <w:pPr>
        <w:pStyle w:val="a3"/>
        <w:spacing w:before="1"/>
        <w:ind w:left="706" w:firstLine="0"/>
      </w:pPr>
      <w:r>
        <w:t>Трудности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учебе</w:t>
      </w:r>
      <w:r>
        <w:rPr>
          <w:spacing w:val="34"/>
        </w:rPr>
        <w:t xml:space="preserve"> </w:t>
      </w:r>
      <w:r>
        <w:t>каждого</w:t>
      </w:r>
      <w:r>
        <w:rPr>
          <w:spacing w:val="34"/>
        </w:rPr>
        <w:t xml:space="preserve"> </w:t>
      </w:r>
      <w:r>
        <w:t>конкретного</w:t>
      </w:r>
      <w:r>
        <w:rPr>
          <w:spacing w:val="34"/>
        </w:rPr>
        <w:t xml:space="preserve"> </w:t>
      </w:r>
      <w:r>
        <w:t>ребенка</w:t>
      </w:r>
      <w:r>
        <w:rPr>
          <w:spacing w:val="34"/>
        </w:rPr>
        <w:t xml:space="preserve"> </w:t>
      </w:r>
      <w:r>
        <w:t>образуют</w:t>
      </w:r>
      <w:r>
        <w:rPr>
          <w:spacing w:val="32"/>
        </w:rPr>
        <w:t xml:space="preserve"> </w:t>
      </w:r>
      <w:r>
        <w:t>своего</w:t>
      </w:r>
      <w:r>
        <w:rPr>
          <w:spacing w:val="33"/>
        </w:rPr>
        <w:t xml:space="preserve"> </w:t>
      </w:r>
      <w:r>
        <w:t>рода</w:t>
      </w:r>
    </w:p>
    <w:p w:rsidR="009A7ED9" w:rsidRDefault="00D43C75">
      <w:pPr>
        <w:pStyle w:val="a3"/>
        <w:spacing w:before="48" w:line="276" w:lineRule="auto"/>
        <w:ind w:right="107" w:firstLine="0"/>
      </w:pPr>
      <w:r>
        <w:t>«порочный</w:t>
      </w:r>
      <w:r>
        <w:rPr>
          <w:spacing w:val="1"/>
        </w:rPr>
        <w:t xml:space="preserve"> </w:t>
      </w:r>
      <w:r>
        <w:t>круг»,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нежелательный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вызывается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обстоятельствами,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</w:t>
      </w:r>
      <w:r>
        <w:t>тем</w:t>
      </w:r>
      <w:r>
        <w:rPr>
          <w:spacing w:val="1"/>
        </w:rPr>
        <w:t xml:space="preserve"> </w:t>
      </w:r>
      <w:r>
        <w:t>порождает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нежелательные факторы, последовательно усиливающие друг друга.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 каждом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неуспеваемости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психологу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выяснить,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давно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благоприятнее</w:t>
      </w:r>
      <w:r>
        <w:rPr>
          <w:spacing w:val="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мероприятий.</w:t>
      </w:r>
    </w:p>
    <w:p w:rsidR="009A7ED9" w:rsidRDefault="009A7ED9">
      <w:pPr>
        <w:pStyle w:val="a3"/>
        <w:spacing w:before="2"/>
        <w:ind w:left="0" w:firstLine="0"/>
        <w:jc w:val="left"/>
        <w:rPr>
          <w:sz w:val="32"/>
        </w:rPr>
      </w:pPr>
    </w:p>
    <w:p w:rsidR="009A7ED9" w:rsidRDefault="00D43C75">
      <w:pPr>
        <w:pStyle w:val="a3"/>
        <w:spacing w:line="276" w:lineRule="auto"/>
        <w:ind w:right="116"/>
      </w:pPr>
      <w:r>
        <w:t xml:space="preserve">Опрос родителей показал, что главными причинами </w:t>
      </w:r>
      <w:proofErr w:type="spellStart"/>
      <w:r>
        <w:t>неуспешности</w:t>
      </w:r>
      <w:proofErr w:type="spellEnd"/>
      <w:r>
        <w:t xml:space="preserve"> их</w:t>
      </w:r>
      <w:r>
        <w:rPr>
          <w:spacing w:val="1"/>
        </w:rPr>
        <w:t xml:space="preserve"> </w:t>
      </w:r>
      <w:r>
        <w:t>детей являются:</w:t>
      </w:r>
    </w:p>
    <w:p w:rsidR="009A7ED9" w:rsidRDefault="00D43C75">
      <w:pPr>
        <w:pStyle w:val="a4"/>
        <w:numPr>
          <w:ilvl w:val="1"/>
          <w:numId w:val="3"/>
        </w:numPr>
        <w:tabs>
          <w:tab w:val="left" w:pos="1427"/>
        </w:tabs>
        <w:spacing w:line="341" w:lineRule="exact"/>
        <w:rPr>
          <w:sz w:val="28"/>
        </w:rPr>
      </w:pPr>
      <w:r>
        <w:rPr>
          <w:sz w:val="28"/>
        </w:rPr>
        <w:t>лень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ребенка;</w:t>
      </w:r>
    </w:p>
    <w:p w:rsidR="009A7ED9" w:rsidRDefault="00D43C75">
      <w:pPr>
        <w:pStyle w:val="a4"/>
        <w:numPr>
          <w:ilvl w:val="1"/>
          <w:numId w:val="3"/>
        </w:numPr>
        <w:tabs>
          <w:tab w:val="left" w:pos="1427"/>
        </w:tabs>
        <w:spacing w:before="51"/>
        <w:rPr>
          <w:sz w:val="28"/>
        </w:rPr>
      </w:pPr>
      <w:r>
        <w:rPr>
          <w:sz w:val="28"/>
        </w:rPr>
        <w:t>большие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нагрузки.</w:t>
      </w:r>
    </w:p>
    <w:p w:rsidR="009A7ED9" w:rsidRDefault="00D43C75">
      <w:pPr>
        <w:pStyle w:val="a3"/>
        <w:spacing w:before="47" w:line="276" w:lineRule="auto"/>
        <w:ind w:right="110"/>
      </w:pPr>
      <w:r>
        <w:t>Анализ результатов текущего оценивания образовательных достижений</w:t>
      </w:r>
      <w:r>
        <w:rPr>
          <w:spacing w:val="1"/>
        </w:rPr>
        <w:t xml:space="preserve"> </w:t>
      </w:r>
      <w:r>
        <w:t>обучающихся на различных этапах обучения по всем учебным предметам,</w:t>
      </w:r>
      <w:r>
        <w:rPr>
          <w:spacing w:val="1"/>
        </w:rPr>
        <w:t xml:space="preserve"> </w:t>
      </w:r>
      <w:r>
        <w:t>результатов внешнего мониторинга показал, что обучающиеся испытывают</w:t>
      </w:r>
      <w:r>
        <w:rPr>
          <w:spacing w:val="1"/>
        </w:rPr>
        <w:t xml:space="preserve"> </w:t>
      </w:r>
      <w:r>
        <w:t xml:space="preserve">трудности по отдельным предметам в </w:t>
      </w:r>
      <w:r>
        <w:t>8,9 классах: русский язык</w:t>
      </w:r>
      <w:r>
        <w:t>,</w:t>
      </w:r>
      <w:r>
        <w:rPr>
          <w:spacing w:val="1"/>
        </w:rPr>
        <w:t xml:space="preserve"> </w:t>
      </w:r>
      <w:r>
        <w:t>геометрия</w:t>
      </w:r>
      <w:r>
        <w:t>,</w:t>
      </w:r>
      <w:r>
        <w:rPr>
          <w:spacing w:val="3"/>
        </w:rPr>
        <w:t xml:space="preserve"> </w:t>
      </w:r>
      <w:r>
        <w:t>математи</w:t>
      </w:r>
      <w:r>
        <w:t>ка</w:t>
      </w:r>
      <w:proofErr w:type="gramStart"/>
      <w:r>
        <w:rPr>
          <w:spacing w:val="1"/>
        </w:rPr>
        <w:t xml:space="preserve"> </w:t>
      </w:r>
      <w:r>
        <w:t>.</w:t>
      </w:r>
      <w:proofErr w:type="gramEnd"/>
    </w:p>
    <w:p w:rsidR="009A7ED9" w:rsidRDefault="00D43C75">
      <w:pPr>
        <w:pStyle w:val="1"/>
        <w:spacing w:before="6"/>
      </w:pPr>
      <w:r>
        <w:t>Вывод:</w:t>
      </w:r>
    </w:p>
    <w:p w:rsidR="009A7ED9" w:rsidRDefault="00D43C75">
      <w:pPr>
        <w:pStyle w:val="a3"/>
        <w:spacing w:before="43" w:line="276" w:lineRule="auto"/>
        <w:ind w:right="106"/>
      </w:pPr>
      <w:r>
        <w:t xml:space="preserve">Проведенный анализ показал, что </w:t>
      </w:r>
      <w:proofErr w:type="spellStart"/>
      <w:r>
        <w:t>неуспешность</w:t>
      </w:r>
      <w:proofErr w:type="spellEnd"/>
      <w:r>
        <w:t xml:space="preserve"> носит разноплановый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оптимизировать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 комплексный подход, учитывать точки зрения всех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9A7ED9" w:rsidRDefault="00D43C75">
      <w:pPr>
        <w:pStyle w:val="1"/>
        <w:spacing w:before="8"/>
      </w:pPr>
      <w:r>
        <w:t>Рекомен</w:t>
      </w:r>
      <w:r>
        <w:t>дации:</w:t>
      </w:r>
    </w:p>
    <w:p w:rsidR="009A7ED9" w:rsidRDefault="009A7ED9">
      <w:pPr>
        <w:sectPr w:rsidR="009A7ED9">
          <w:pgSz w:w="11920" w:h="16840"/>
          <w:pgMar w:top="960" w:right="720" w:bottom="280" w:left="1560" w:header="720" w:footer="720" w:gutter="0"/>
          <w:cols w:space="720"/>
        </w:sectPr>
      </w:pPr>
    </w:p>
    <w:p w:rsidR="009A7ED9" w:rsidRDefault="00D43C75">
      <w:pPr>
        <w:pStyle w:val="a4"/>
        <w:numPr>
          <w:ilvl w:val="0"/>
          <w:numId w:val="2"/>
        </w:numPr>
        <w:tabs>
          <w:tab w:val="left" w:pos="1273"/>
        </w:tabs>
        <w:spacing w:before="71"/>
        <w:jc w:val="both"/>
        <w:rPr>
          <w:sz w:val="28"/>
        </w:rPr>
      </w:pPr>
      <w:r>
        <w:rPr>
          <w:sz w:val="28"/>
        </w:rPr>
        <w:lastRenderedPageBreak/>
        <w:t>Разработать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утвердить:</w:t>
      </w:r>
    </w:p>
    <w:p w:rsidR="009A7ED9" w:rsidRDefault="00D43C75">
      <w:pPr>
        <w:pStyle w:val="a4"/>
        <w:numPr>
          <w:ilvl w:val="0"/>
          <w:numId w:val="1"/>
        </w:numPr>
        <w:tabs>
          <w:tab w:val="left" w:pos="880"/>
        </w:tabs>
        <w:spacing w:before="52"/>
        <w:ind w:left="879" w:hanging="174"/>
        <w:rPr>
          <w:sz w:val="28"/>
        </w:rPr>
      </w:pPr>
      <w:r>
        <w:rPr>
          <w:sz w:val="28"/>
        </w:rPr>
        <w:t>Программу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неуспешности</w:t>
      </w:r>
      <w:proofErr w:type="spellEnd"/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5"/>
          <w:sz w:val="28"/>
        </w:rPr>
        <w:t xml:space="preserve"> </w:t>
      </w:r>
      <w:r>
        <w:rPr>
          <w:sz w:val="28"/>
        </w:rPr>
        <w:t>МБОУ</w:t>
      </w:r>
    </w:p>
    <w:p w:rsidR="009A7ED9" w:rsidRDefault="00D43C75">
      <w:pPr>
        <w:pStyle w:val="a3"/>
        <w:spacing w:before="48" w:line="276" w:lineRule="auto"/>
        <w:ind w:right="109" w:firstLine="0"/>
      </w:pPr>
      <w:r>
        <w:t>«</w:t>
      </w:r>
      <w:proofErr w:type="spellStart"/>
      <w:r>
        <w:t>Салтыковская</w:t>
      </w:r>
      <w:proofErr w:type="spellEnd"/>
      <w:r>
        <w:rPr>
          <w:spacing w:val="1"/>
        </w:rPr>
        <w:t xml:space="preserve"> </w:t>
      </w:r>
      <w:r>
        <w:t>С</w:t>
      </w:r>
      <w:r>
        <w:t>ОШ»</w:t>
      </w:r>
      <w:r>
        <w:rPr>
          <w:spacing w:val="1"/>
        </w:rPr>
        <w:t xml:space="preserve"> </w:t>
      </w:r>
      <w:r>
        <w:t>Орловского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учебный год.</w:t>
      </w:r>
    </w:p>
    <w:p w:rsidR="009A7ED9" w:rsidRDefault="00D43C75">
      <w:pPr>
        <w:pStyle w:val="a4"/>
        <w:numPr>
          <w:ilvl w:val="0"/>
          <w:numId w:val="1"/>
        </w:numPr>
        <w:tabs>
          <w:tab w:val="left" w:pos="1038"/>
        </w:tabs>
        <w:spacing w:line="276" w:lineRule="auto"/>
        <w:ind w:right="112" w:firstLine="566"/>
        <w:rPr>
          <w:sz w:val="28"/>
        </w:rPr>
      </w:pP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испытывающих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 в обучении в МБОУ «</w:t>
      </w:r>
      <w:proofErr w:type="spellStart"/>
      <w:r>
        <w:rPr>
          <w:sz w:val="28"/>
        </w:rPr>
        <w:t>Салтыковская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ОШ»</w:t>
      </w:r>
      <w:r>
        <w:rPr>
          <w:spacing w:val="-5"/>
          <w:sz w:val="28"/>
        </w:rPr>
        <w:t xml:space="preserve"> </w:t>
      </w:r>
      <w:r>
        <w:rPr>
          <w:sz w:val="28"/>
        </w:rPr>
        <w:t>Орловского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округа на 2022-</w:t>
      </w:r>
      <w:r>
        <w:rPr>
          <w:spacing w:val="-2"/>
          <w:sz w:val="28"/>
        </w:rPr>
        <w:t xml:space="preserve"> </w:t>
      </w:r>
      <w:r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9A7ED9" w:rsidRDefault="00D43C75">
      <w:pPr>
        <w:pStyle w:val="a4"/>
        <w:numPr>
          <w:ilvl w:val="0"/>
          <w:numId w:val="2"/>
        </w:numPr>
        <w:tabs>
          <w:tab w:val="left" w:pos="1273"/>
        </w:tabs>
        <w:spacing w:line="320" w:lineRule="exact"/>
        <w:jc w:val="both"/>
        <w:rPr>
          <w:sz w:val="28"/>
        </w:rPr>
      </w:pPr>
      <w:r>
        <w:rPr>
          <w:sz w:val="28"/>
        </w:rPr>
        <w:t>Рассмотреть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совете.</w:t>
      </w:r>
    </w:p>
    <w:p w:rsidR="009A7ED9" w:rsidRDefault="00D43C75">
      <w:pPr>
        <w:pStyle w:val="a4"/>
        <w:numPr>
          <w:ilvl w:val="0"/>
          <w:numId w:val="2"/>
        </w:numPr>
        <w:tabs>
          <w:tab w:val="left" w:pos="1273"/>
        </w:tabs>
        <w:spacing w:before="52" w:line="276" w:lineRule="auto"/>
        <w:ind w:left="139" w:right="120" w:firstLine="566"/>
        <w:jc w:val="both"/>
        <w:rPr>
          <w:sz w:val="28"/>
        </w:rPr>
      </w:pPr>
      <w:r>
        <w:rPr>
          <w:sz w:val="28"/>
        </w:rPr>
        <w:t xml:space="preserve">Организовать работу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испытывающими 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 системе.</w:t>
      </w:r>
    </w:p>
    <w:p w:rsidR="009A7ED9" w:rsidRDefault="009A7ED9">
      <w:pPr>
        <w:pStyle w:val="a3"/>
        <w:ind w:left="0" w:firstLine="0"/>
        <w:jc w:val="left"/>
        <w:rPr>
          <w:sz w:val="32"/>
        </w:rPr>
      </w:pPr>
    </w:p>
    <w:p w:rsidR="009A7ED9" w:rsidRDefault="00D43C75">
      <w:pPr>
        <w:pStyle w:val="a3"/>
        <w:spacing w:line="276" w:lineRule="auto"/>
        <w:ind w:left="706" w:right="4557" w:firstLine="0"/>
        <w:jc w:val="left"/>
      </w:pPr>
      <w:r>
        <w:t>Справка составлена:16.11</w:t>
      </w:r>
      <w:r>
        <w:t xml:space="preserve"> 2022г.</w:t>
      </w:r>
      <w:r>
        <w:rPr>
          <w:spacing w:val="1"/>
        </w:rPr>
        <w:t xml:space="preserve"> </w:t>
      </w:r>
      <w:r>
        <w:t>Составитель:</w:t>
      </w:r>
      <w:r>
        <w:rPr>
          <w:spacing w:val="-12"/>
        </w:rPr>
        <w:t xml:space="preserve"> </w:t>
      </w:r>
      <w:r>
        <w:t>заместитель</w:t>
      </w:r>
      <w:r>
        <w:rPr>
          <w:spacing w:val="-9"/>
        </w:rPr>
        <w:t xml:space="preserve"> </w:t>
      </w:r>
      <w:r>
        <w:t>директора</w:t>
      </w:r>
    </w:p>
    <w:p w:rsidR="009A7ED9" w:rsidRDefault="00D43C75">
      <w:pPr>
        <w:pStyle w:val="a3"/>
        <w:spacing w:line="321" w:lineRule="exact"/>
        <w:ind w:left="706" w:firstLine="0"/>
        <w:jc w:val="left"/>
      </w:pPr>
      <w:r>
        <w:t>Со</w:t>
      </w:r>
      <w:r>
        <w:rPr>
          <w:spacing w:val="-6"/>
        </w:rPr>
        <w:t xml:space="preserve"> </w:t>
      </w:r>
      <w:r>
        <w:t>справкой</w:t>
      </w:r>
      <w:r>
        <w:rPr>
          <w:spacing w:val="-5"/>
        </w:rPr>
        <w:t xml:space="preserve"> </w:t>
      </w:r>
      <w:r>
        <w:t>ознакомить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5"/>
        </w:rPr>
        <w:t xml:space="preserve"> </w:t>
      </w:r>
      <w:r>
        <w:t>совете.</w:t>
      </w:r>
    </w:p>
    <w:sectPr w:rsidR="009A7ED9">
      <w:pgSz w:w="11920" w:h="16840"/>
      <w:pgMar w:top="960" w:right="7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80EDF"/>
    <w:multiLevelType w:val="hybridMultilevel"/>
    <w:tmpl w:val="7A3021DA"/>
    <w:lvl w:ilvl="0" w:tplc="FB0CB5EA">
      <w:start w:val="1"/>
      <w:numFmt w:val="decimal"/>
      <w:lvlText w:val="%1."/>
      <w:lvlJc w:val="left"/>
      <w:pPr>
        <w:ind w:left="1273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F8B87C">
      <w:numFmt w:val="bullet"/>
      <w:lvlText w:val="•"/>
      <w:lvlJc w:val="left"/>
      <w:pPr>
        <w:ind w:left="2115" w:hanging="567"/>
      </w:pPr>
      <w:rPr>
        <w:rFonts w:hint="default"/>
        <w:lang w:val="ru-RU" w:eastAsia="en-US" w:bidi="ar-SA"/>
      </w:rPr>
    </w:lvl>
    <w:lvl w:ilvl="2" w:tplc="E18C3762">
      <w:numFmt w:val="bullet"/>
      <w:lvlText w:val="•"/>
      <w:lvlJc w:val="left"/>
      <w:pPr>
        <w:ind w:left="2951" w:hanging="567"/>
      </w:pPr>
      <w:rPr>
        <w:rFonts w:hint="default"/>
        <w:lang w:val="ru-RU" w:eastAsia="en-US" w:bidi="ar-SA"/>
      </w:rPr>
    </w:lvl>
    <w:lvl w:ilvl="3" w:tplc="15605894">
      <w:numFmt w:val="bullet"/>
      <w:lvlText w:val="•"/>
      <w:lvlJc w:val="left"/>
      <w:pPr>
        <w:ind w:left="3787" w:hanging="567"/>
      </w:pPr>
      <w:rPr>
        <w:rFonts w:hint="default"/>
        <w:lang w:val="ru-RU" w:eastAsia="en-US" w:bidi="ar-SA"/>
      </w:rPr>
    </w:lvl>
    <w:lvl w:ilvl="4" w:tplc="BCD4AD60">
      <w:numFmt w:val="bullet"/>
      <w:lvlText w:val="•"/>
      <w:lvlJc w:val="left"/>
      <w:pPr>
        <w:ind w:left="4623" w:hanging="567"/>
      </w:pPr>
      <w:rPr>
        <w:rFonts w:hint="default"/>
        <w:lang w:val="ru-RU" w:eastAsia="en-US" w:bidi="ar-SA"/>
      </w:rPr>
    </w:lvl>
    <w:lvl w:ilvl="5" w:tplc="AA54E82C">
      <w:numFmt w:val="bullet"/>
      <w:lvlText w:val="•"/>
      <w:lvlJc w:val="left"/>
      <w:pPr>
        <w:ind w:left="5459" w:hanging="567"/>
      </w:pPr>
      <w:rPr>
        <w:rFonts w:hint="default"/>
        <w:lang w:val="ru-RU" w:eastAsia="en-US" w:bidi="ar-SA"/>
      </w:rPr>
    </w:lvl>
    <w:lvl w:ilvl="6" w:tplc="88B29D42">
      <w:numFmt w:val="bullet"/>
      <w:lvlText w:val="•"/>
      <w:lvlJc w:val="left"/>
      <w:pPr>
        <w:ind w:left="6295" w:hanging="567"/>
      </w:pPr>
      <w:rPr>
        <w:rFonts w:hint="default"/>
        <w:lang w:val="ru-RU" w:eastAsia="en-US" w:bidi="ar-SA"/>
      </w:rPr>
    </w:lvl>
    <w:lvl w:ilvl="7" w:tplc="556A1BD2">
      <w:numFmt w:val="bullet"/>
      <w:lvlText w:val="•"/>
      <w:lvlJc w:val="left"/>
      <w:pPr>
        <w:ind w:left="7130" w:hanging="567"/>
      </w:pPr>
      <w:rPr>
        <w:rFonts w:hint="default"/>
        <w:lang w:val="ru-RU" w:eastAsia="en-US" w:bidi="ar-SA"/>
      </w:rPr>
    </w:lvl>
    <w:lvl w:ilvl="8" w:tplc="ADC0193E">
      <w:numFmt w:val="bullet"/>
      <w:lvlText w:val="•"/>
      <w:lvlJc w:val="left"/>
      <w:pPr>
        <w:ind w:left="7966" w:hanging="567"/>
      </w:pPr>
      <w:rPr>
        <w:rFonts w:hint="default"/>
        <w:lang w:val="ru-RU" w:eastAsia="en-US" w:bidi="ar-SA"/>
      </w:rPr>
    </w:lvl>
  </w:abstractNum>
  <w:abstractNum w:abstractNumId="1">
    <w:nsid w:val="3C8C78A1"/>
    <w:multiLevelType w:val="hybridMultilevel"/>
    <w:tmpl w:val="FF6A2416"/>
    <w:lvl w:ilvl="0" w:tplc="CA8C0208">
      <w:numFmt w:val="bullet"/>
      <w:lvlText w:val="-"/>
      <w:lvlJc w:val="left"/>
      <w:pPr>
        <w:ind w:left="1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70B942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A942CB58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6220E474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D1C2B536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5" w:tplc="5470B92C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  <w:lvl w:ilvl="6" w:tplc="74CA0B02">
      <w:numFmt w:val="bullet"/>
      <w:lvlText w:val="•"/>
      <w:lvlJc w:val="left"/>
      <w:pPr>
        <w:ind w:left="5839" w:hanging="164"/>
      </w:pPr>
      <w:rPr>
        <w:rFonts w:hint="default"/>
        <w:lang w:val="ru-RU" w:eastAsia="en-US" w:bidi="ar-SA"/>
      </w:rPr>
    </w:lvl>
    <w:lvl w:ilvl="7" w:tplc="B63CB66C">
      <w:numFmt w:val="bullet"/>
      <w:lvlText w:val="•"/>
      <w:lvlJc w:val="left"/>
      <w:pPr>
        <w:ind w:left="6788" w:hanging="164"/>
      </w:pPr>
      <w:rPr>
        <w:rFonts w:hint="default"/>
        <w:lang w:val="ru-RU" w:eastAsia="en-US" w:bidi="ar-SA"/>
      </w:rPr>
    </w:lvl>
    <w:lvl w:ilvl="8" w:tplc="BCDCE842">
      <w:numFmt w:val="bullet"/>
      <w:lvlText w:val="•"/>
      <w:lvlJc w:val="left"/>
      <w:pPr>
        <w:ind w:left="7738" w:hanging="164"/>
      </w:pPr>
      <w:rPr>
        <w:rFonts w:hint="default"/>
        <w:lang w:val="ru-RU" w:eastAsia="en-US" w:bidi="ar-SA"/>
      </w:rPr>
    </w:lvl>
  </w:abstractNum>
  <w:abstractNum w:abstractNumId="2">
    <w:nsid w:val="547E339C"/>
    <w:multiLevelType w:val="hybridMultilevel"/>
    <w:tmpl w:val="2CA4F118"/>
    <w:lvl w:ilvl="0" w:tplc="CA7EC7E8">
      <w:numFmt w:val="bullet"/>
      <w:lvlText w:val="-"/>
      <w:lvlJc w:val="left"/>
      <w:pPr>
        <w:ind w:left="139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CA7F50">
      <w:numFmt w:val="bullet"/>
      <w:lvlText w:val="•"/>
      <w:lvlJc w:val="left"/>
      <w:pPr>
        <w:ind w:left="1089" w:hanging="173"/>
      </w:pPr>
      <w:rPr>
        <w:rFonts w:hint="default"/>
        <w:lang w:val="ru-RU" w:eastAsia="en-US" w:bidi="ar-SA"/>
      </w:rPr>
    </w:lvl>
    <w:lvl w:ilvl="2" w:tplc="84646070">
      <w:numFmt w:val="bullet"/>
      <w:lvlText w:val="•"/>
      <w:lvlJc w:val="left"/>
      <w:pPr>
        <w:ind w:left="2039" w:hanging="173"/>
      </w:pPr>
      <w:rPr>
        <w:rFonts w:hint="default"/>
        <w:lang w:val="ru-RU" w:eastAsia="en-US" w:bidi="ar-SA"/>
      </w:rPr>
    </w:lvl>
    <w:lvl w:ilvl="3" w:tplc="2918FADC">
      <w:numFmt w:val="bullet"/>
      <w:lvlText w:val="•"/>
      <w:lvlJc w:val="left"/>
      <w:pPr>
        <w:ind w:left="2989" w:hanging="173"/>
      </w:pPr>
      <w:rPr>
        <w:rFonts w:hint="default"/>
        <w:lang w:val="ru-RU" w:eastAsia="en-US" w:bidi="ar-SA"/>
      </w:rPr>
    </w:lvl>
    <w:lvl w:ilvl="4" w:tplc="5BF2EE3E">
      <w:numFmt w:val="bullet"/>
      <w:lvlText w:val="•"/>
      <w:lvlJc w:val="left"/>
      <w:pPr>
        <w:ind w:left="3939" w:hanging="173"/>
      </w:pPr>
      <w:rPr>
        <w:rFonts w:hint="default"/>
        <w:lang w:val="ru-RU" w:eastAsia="en-US" w:bidi="ar-SA"/>
      </w:rPr>
    </w:lvl>
    <w:lvl w:ilvl="5" w:tplc="4ED496B8">
      <w:numFmt w:val="bullet"/>
      <w:lvlText w:val="•"/>
      <w:lvlJc w:val="left"/>
      <w:pPr>
        <w:ind w:left="4889" w:hanging="173"/>
      </w:pPr>
      <w:rPr>
        <w:rFonts w:hint="default"/>
        <w:lang w:val="ru-RU" w:eastAsia="en-US" w:bidi="ar-SA"/>
      </w:rPr>
    </w:lvl>
    <w:lvl w:ilvl="6" w:tplc="A1E4380C">
      <w:numFmt w:val="bullet"/>
      <w:lvlText w:val="•"/>
      <w:lvlJc w:val="left"/>
      <w:pPr>
        <w:ind w:left="5839" w:hanging="173"/>
      </w:pPr>
      <w:rPr>
        <w:rFonts w:hint="default"/>
        <w:lang w:val="ru-RU" w:eastAsia="en-US" w:bidi="ar-SA"/>
      </w:rPr>
    </w:lvl>
    <w:lvl w:ilvl="7" w:tplc="79146920">
      <w:numFmt w:val="bullet"/>
      <w:lvlText w:val="•"/>
      <w:lvlJc w:val="left"/>
      <w:pPr>
        <w:ind w:left="6788" w:hanging="173"/>
      </w:pPr>
      <w:rPr>
        <w:rFonts w:hint="default"/>
        <w:lang w:val="ru-RU" w:eastAsia="en-US" w:bidi="ar-SA"/>
      </w:rPr>
    </w:lvl>
    <w:lvl w:ilvl="8" w:tplc="6BCCFE8E">
      <w:numFmt w:val="bullet"/>
      <w:lvlText w:val="•"/>
      <w:lvlJc w:val="left"/>
      <w:pPr>
        <w:ind w:left="7738" w:hanging="173"/>
      </w:pPr>
      <w:rPr>
        <w:rFonts w:hint="default"/>
        <w:lang w:val="ru-RU" w:eastAsia="en-US" w:bidi="ar-SA"/>
      </w:rPr>
    </w:lvl>
  </w:abstractNum>
  <w:abstractNum w:abstractNumId="3">
    <w:nsid w:val="55DF0D82"/>
    <w:multiLevelType w:val="hybridMultilevel"/>
    <w:tmpl w:val="C240BF52"/>
    <w:lvl w:ilvl="0" w:tplc="53647BCC">
      <w:numFmt w:val="bullet"/>
      <w:lvlText w:val=""/>
      <w:lvlJc w:val="left"/>
      <w:pPr>
        <w:ind w:left="139" w:hanging="59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AE2EE16">
      <w:numFmt w:val="bullet"/>
      <w:lvlText w:val=""/>
      <w:lvlJc w:val="left"/>
      <w:pPr>
        <w:ind w:left="1427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6EF2D438">
      <w:numFmt w:val="bullet"/>
      <w:lvlText w:val="•"/>
      <w:lvlJc w:val="left"/>
      <w:pPr>
        <w:ind w:left="2333" w:hanging="361"/>
      </w:pPr>
      <w:rPr>
        <w:rFonts w:hint="default"/>
        <w:lang w:val="ru-RU" w:eastAsia="en-US" w:bidi="ar-SA"/>
      </w:rPr>
    </w:lvl>
    <w:lvl w:ilvl="3" w:tplc="1E54BBD4">
      <w:numFmt w:val="bullet"/>
      <w:lvlText w:val="•"/>
      <w:lvlJc w:val="left"/>
      <w:pPr>
        <w:ind w:left="3246" w:hanging="361"/>
      </w:pPr>
      <w:rPr>
        <w:rFonts w:hint="default"/>
        <w:lang w:val="ru-RU" w:eastAsia="en-US" w:bidi="ar-SA"/>
      </w:rPr>
    </w:lvl>
    <w:lvl w:ilvl="4" w:tplc="473297DA">
      <w:numFmt w:val="bullet"/>
      <w:lvlText w:val="•"/>
      <w:lvlJc w:val="left"/>
      <w:pPr>
        <w:ind w:left="4159" w:hanging="361"/>
      </w:pPr>
      <w:rPr>
        <w:rFonts w:hint="default"/>
        <w:lang w:val="ru-RU" w:eastAsia="en-US" w:bidi="ar-SA"/>
      </w:rPr>
    </w:lvl>
    <w:lvl w:ilvl="5" w:tplc="0360EDDA">
      <w:numFmt w:val="bullet"/>
      <w:lvlText w:val="•"/>
      <w:lvlJc w:val="left"/>
      <w:pPr>
        <w:ind w:left="5072" w:hanging="361"/>
      </w:pPr>
      <w:rPr>
        <w:rFonts w:hint="default"/>
        <w:lang w:val="ru-RU" w:eastAsia="en-US" w:bidi="ar-SA"/>
      </w:rPr>
    </w:lvl>
    <w:lvl w:ilvl="6" w:tplc="59767A58">
      <w:numFmt w:val="bullet"/>
      <w:lvlText w:val="•"/>
      <w:lvlJc w:val="left"/>
      <w:pPr>
        <w:ind w:left="5985" w:hanging="361"/>
      </w:pPr>
      <w:rPr>
        <w:rFonts w:hint="default"/>
        <w:lang w:val="ru-RU" w:eastAsia="en-US" w:bidi="ar-SA"/>
      </w:rPr>
    </w:lvl>
    <w:lvl w:ilvl="7" w:tplc="F3F81F2C">
      <w:numFmt w:val="bullet"/>
      <w:lvlText w:val="•"/>
      <w:lvlJc w:val="left"/>
      <w:pPr>
        <w:ind w:left="6898" w:hanging="361"/>
      </w:pPr>
      <w:rPr>
        <w:rFonts w:hint="default"/>
        <w:lang w:val="ru-RU" w:eastAsia="en-US" w:bidi="ar-SA"/>
      </w:rPr>
    </w:lvl>
    <w:lvl w:ilvl="8" w:tplc="50F8D524">
      <w:numFmt w:val="bullet"/>
      <w:lvlText w:val="•"/>
      <w:lvlJc w:val="left"/>
      <w:pPr>
        <w:ind w:left="7812" w:hanging="361"/>
      </w:pPr>
      <w:rPr>
        <w:rFonts w:hint="default"/>
        <w:lang w:val="ru-RU" w:eastAsia="en-US" w:bidi="ar-SA"/>
      </w:rPr>
    </w:lvl>
  </w:abstractNum>
  <w:abstractNum w:abstractNumId="4">
    <w:nsid w:val="74564A3A"/>
    <w:multiLevelType w:val="hybridMultilevel"/>
    <w:tmpl w:val="BBA8CE24"/>
    <w:lvl w:ilvl="0" w:tplc="F6D83FD8">
      <w:start w:val="1"/>
      <w:numFmt w:val="decimal"/>
      <w:lvlText w:val="%1."/>
      <w:lvlJc w:val="left"/>
      <w:pPr>
        <w:ind w:left="1580" w:hanging="8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B47370">
      <w:numFmt w:val="bullet"/>
      <w:lvlText w:val="•"/>
      <w:lvlJc w:val="left"/>
      <w:pPr>
        <w:ind w:left="2385" w:hanging="874"/>
      </w:pPr>
      <w:rPr>
        <w:rFonts w:hint="default"/>
        <w:lang w:val="ru-RU" w:eastAsia="en-US" w:bidi="ar-SA"/>
      </w:rPr>
    </w:lvl>
    <w:lvl w:ilvl="2" w:tplc="03C86C0A">
      <w:numFmt w:val="bullet"/>
      <w:lvlText w:val="•"/>
      <w:lvlJc w:val="left"/>
      <w:pPr>
        <w:ind w:left="3191" w:hanging="874"/>
      </w:pPr>
      <w:rPr>
        <w:rFonts w:hint="default"/>
        <w:lang w:val="ru-RU" w:eastAsia="en-US" w:bidi="ar-SA"/>
      </w:rPr>
    </w:lvl>
    <w:lvl w:ilvl="3" w:tplc="29A6167C">
      <w:numFmt w:val="bullet"/>
      <w:lvlText w:val="•"/>
      <w:lvlJc w:val="left"/>
      <w:pPr>
        <w:ind w:left="3997" w:hanging="874"/>
      </w:pPr>
      <w:rPr>
        <w:rFonts w:hint="default"/>
        <w:lang w:val="ru-RU" w:eastAsia="en-US" w:bidi="ar-SA"/>
      </w:rPr>
    </w:lvl>
    <w:lvl w:ilvl="4" w:tplc="FAA097D2">
      <w:numFmt w:val="bullet"/>
      <w:lvlText w:val="•"/>
      <w:lvlJc w:val="left"/>
      <w:pPr>
        <w:ind w:left="4803" w:hanging="874"/>
      </w:pPr>
      <w:rPr>
        <w:rFonts w:hint="default"/>
        <w:lang w:val="ru-RU" w:eastAsia="en-US" w:bidi="ar-SA"/>
      </w:rPr>
    </w:lvl>
    <w:lvl w:ilvl="5" w:tplc="CDFE1C52">
      <w:numFmt w:val="bullet"/>
      <w:lvlText w:val="•"/>
      <w:lvlJc w:val="left"/>
      <w:pPr>
        <w:ind w:left="5609" w:hanging="874"/>
      </w:pPr>
      <w:rPr>
        <w:rFonts w:hint="default"/>
        <w:lang w:val="ru-RU" w:eastAsia="en-US" w:bidi="ar-SA"/>
      </w:rPr>
    </w:lvl>
    <w:lvl w:ilvl="6" w:tplc="D6A04364">
      <w:numFmt w:val="bullet"/>
      <w:lvlText w:val="•"/>
      <w:lvlJc w:val="left"/>
      <w:pPr>
        <w:ind w:left="6415" w:hanging="874"/>
      </w:pPr>
      <w:rPr>
        <w:rFonts w:hint="default"/>
        <w:lang w:val="ru-RU" w:eastAsia="en-US" w:bidi="ar-SA"/>
      </w:rPr>
    </w:lvl>
    <w:lvl w:ilvl="7" w:tplc="E9842968">
      <w:numFmt w:val="bullet"/>
      <w:lvlText w:val="•"/>
      <w:lvlJc w:val="left"/>
      <w:pPr>
        <w:ind w:left="7220" w:hanging="874"/>
      </w:pPr>
      <w:rPr>
        <w:rFonts w:hint="default"/>
        <w:lang w:val="ru-RU" w:eastAsia="en-US" w:bidi="ar-SA"/>
      </w:rPr>
    </w:lvl>
    <w:lvl w:ilvl="8" w:tplc="03485FA0">
      <w:numFmt w:val="bullet"/>
      <w:lvlText w:val="•"/>
      <w:lvlJc w:val="left"/>
      <w:pPr>
        <w:ind w:left="8026" w:hanging="87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7ED9"/>
    <w:rsid w:val="009A7ED9"/>
    <w:rsid w:val="00D4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3"/>
      <w:ind w:left="7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9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3"/>
      <w:ind w:left="7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9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Семья Синицыных</cp:lastModifiedBy>
  <cp:revision>3</cp:revision>
  <dcterms:created xsi:type="dcterms:W3CDTF">2022-12-18T18:44:00Z</dcterms:created>
  <dcterms:modified xsi:type="dcterms:W3CDTF">2022-12-18T18:58:00Z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2022-12-18T00:00:00Z</vt:filetime>
  </property>
</Properties>
</file>