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8D1270" w14:textId="77777777"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133C287" wp14:editId="09BA77E2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14:paraId="2E0917EC" w14:textId="77777777"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14:paraId="2DE78C48" w14:textId="77777777"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14:paraId="26FD6DF0" w14:textId="77777777"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14:paraId="636F6A79" w14:textId="77777777"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14:paraId="44549F70" w14:textId="77777777"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14:paraId="7D7572B6" w14:textId="77777777"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14:paraId="1DBEA6F5" w14:textId="77777777"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14:paraId="3617BBC7" w14:textId="77777777"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14:paraId="478B92AA" w14:textId="77777777"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08667A3" w14:textId="77777777"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4F42B6EC" w14:textId="77777777"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4D706C5A" w14:textId="77777777"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6CF992C2" w14:textId="77777777"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3D80030E" w14:textId="77777777"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7301FD2F" w14:textId="77777777"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2E5AF0C2" w14:textId="77777777"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</w:t>
      </w:r>
      <w:proofErr w:type="spellStart"/>
      <w:r w:rsidRPr="00AC3697">
        <w:rPr>
          <w:i/>
          <w:spacing w:val="0"/>
          <w:sz w:val="28"/>
          <w:szCs w:val="28"/>
        </w:rPr>
        <w:t>Искалин</w:t>
      </w:r>
      <w:proofErr w:type="spellEnd"/>
      <w:r w:rsidRPr="00AC3697">
        <w:rPr>
          <w:i/>
          <w:spacing w:val="0"/>
          <w:sz w:val="28"/>
          <w:szCs w:val="28"/>
        </w:rPr>
        <w:t>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</w:t>
      </w:r>
      <w:proofErr w:type="spellStart"/>
      <w:r w:rsidRPr="00AC3697">
        <w:rPr>
          <w:i/>
          <w:spacing w:val="0"/>
          <w:sz w:val="28"/>
          <w:szCs w:val="28"/>
        </w:rPr>
        <w:t>Домрачев</w:t>
      </w:r>
      <w:proofErr w:type="spellEnd"/>
      <w:r w:rsidRPr="00AC3697">
        <w:rPr>
          <w:i/>
          <w:spacing w:val="0"/>
          <w:sz w:val="28"/>
          <w:szCs w:val="28"/>
        </w:rPr>
        <w:t xml:space="preserve">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14:paraId="71D2FF8A" w14:textId="77777777"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14:paraId="46A252C2" w14:textId="77777777"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14:paraId="5C4DBF9B" w14:textId="77777777"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14:paraId="2DBC8310" w14:textId="77777777"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14:paraId="33FCC9EA" w14:textId="77777777"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14:paraId="03DAEC54" w14:textId="77777777"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14:paraId="00A90F96" w14:textId="77777777"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14:paraId="70C7A264" w14:textId="77777777"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14:paraId="35ADB94F" w14:textId="77777777"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14:paraId="64AAEF21" w14:textId="77777777"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14:paraId="1FBDA140" w14:textId="77777777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14:paraId="0CA4A041" w14:textId="77777777"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14:paraId="22A49A3B" w14:textId="77777777"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14:paraId="1E15A67F" w14:textId="77777777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14:paraId="48DFE998" w14:textId="77777777"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14:paraId="511141C9" w14:textId="77777777"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14:paraId="6839EF39" w14:textId="77777777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14:paraId="3FA10DE2" w14:textId="77777777"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14:paraId="209E7656" w14:textId="77777777"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14:paraId="7A2E95E8" w14:textId="77777777"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14:paraId="71673B1A" w14:textId="77777777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14:paraId="119B46FC" w14:textId="77777777"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14:paraId="0CFEECE5" w14:textId="77777777"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14:paraId="2AD2BB46" w14:textId="77777777"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14:paraId="38B37FF1" w14:textId="77777777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14:paraId="20534A03" w14:textId="77777777"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14:paraId="364B086B" w14:textId="77777777"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14:paraId="778EB49A" w14:textId="77777777"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14:paraId="7C947E4C" w14:textId="77777777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14:paraId="59400E1A" w14:textId="77777777"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14:paraId="0969D537" w14:textId="77777777"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14:paraId="3C254352" w14:textId="77777777"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14:paraId="0532A28E" w14:textId="77777777" w:rsidTr="00B53459">
        <w:trPr>
          <w:trHeight w:val="20"/>
        </w:trPr>
        <w:tc>
          <w:tcPr>
            <w:tcW w:w="9356" w:type="dxa"/>
            <w:gridSpan w:val="3"/>
          </w:tcPr>
          <w:p w14:paraId="67BE1DD2" w14:textId="77777777"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14:paraId="038AF701" w14:textId="77777777"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14:paraId="113470E9" w14:textId="77777777" w:rsidTr="00B53459">
        <w:trPr>
          <w:trHeight w:val="20"/>
        </w:trPr>
        <w:tc>
          <w:tcPr>
            <w:tcW w:w="9356" w:type="dxa"/>
            <w:gridSpan w:val="3"/>
          </w:tcPr>
          <w:p w14:paraId="0292D61D" w14:textId="77777777"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14:paraId="562CD6AC" w14:textId="77777777"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14:paraId="28AB99F1" w14:textId="77777777" w:rsidTr="00B53459">
        <w:trPr>
          <w:trHeight w:val="20"/>
        </w:trPr>
        <w:tc>
          <w:tcPr>
            <w:tcW w:w="9356" w:type="dxa"/>
            <w:gridSpan w:val="3"/>
          </w:tcPr>
          <w:p w14:paraId="23DC5EC2" w14:textId="77777777"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14:paraId="582BF039" w14:textId="77777777"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14:paraId="1A6F10F0" w14:textId="77777777" w:rsidTr="00B53459">
        <w:trPr>
          <w:trHeight w:val="20"/>
        </w:trPr>
        <w:tc>
          <w:tcPr>
            <w:tcW w:w="9356" w:type="dxa"/>
            <w:gridSpan w:val="3"/>
          </w:tcPr>
          <w:p w14:paraId="5A3D8738" w14:textId="77777777"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</w:t>
            </w:r>
            <w:proofErr w:type="spellStart"/>
            <w:r w:rsidR="00D337EE" w:rsidRPr="00D337EE">
              <w:rPr>
                <w:rFonts w:eastAsia="Calibri"/>
                <w:sz w:val="28"/>
                <w:szCs w:val="28"/>
              </w:rPr>
              <w:t>областиот</w:t>
            </w:r>
            <w:proofErr w:type="spellEnd"/>
            <w:r w:rsidR="00D337EE" w:rsidRPr="00D337EE">
              <w:rPr>
                <w:rFonts w:eastAsia="Calibri"/>
                <w:sz w:val="28"/>
                <w:szCs w:val="28"/>
              </w:rPr>
              <w:t xml:space="preserve">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14:paraId="057952ED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14:paraId="67D85509" w14:textId="77777777" w:rsidTr="00B53459">
        <w:trPr>
          <w:trHeight w:val="20"/>
        </w:trPr>
        <w:tc>
          <w:tcPr>
            <w:tcW w:w="9356" w:type="dxa"/>
            <w:gridSpan w:val="3"/>
          </w:tcPr>
          <w:p w14:paraId="31E97B90" w14:textId="77777777"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14:paraId="65361BE0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14:paraId="76EE7F56" w14:textId="77777777" w:rsidTr="00B53459">
        <w:trPr>
          <w:trHeight w:val="20"/>
        </w:trPr>
        <w:tc>
          <w:tcPr>
            <w:tcW w:w="9356" w:type="dxa"/>
            <w:gridSpan w:val="3"/>
          </w:tcPr>
          <w:p w14:paraId="7143335A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14:paraId="3A15F1EA" w14:textId="77777777"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14:paraId="34272EDC" w14:textId="77777777" w:rsidTr="00B53459">
        <w:trPr>
          <w:trHeight w:val="20"/>
        </w:trPr>
        <w:tc>
          <w:tcPr>
            <w:tcW w:w="9356" w:type="dxa"/>
            <w:gridSpan w:val="3"/>
          </w:tcPr>
          <w:p w14:paraId="36980492" w14:textId="77777777"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14:paraId="00F43879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14:paraId="5D5006BB" w14:textId="77777777" w:rsidTr="00B53459">
        <w:trPr>
          <w:trHeight w:val="20"/>
        </w:trPr>
        <w:tc>
          <w:tcPr>
            <w:tcW w:w="9356" w:type="dxa"/>
            <w:gridSpan w:val="3"/>
          </w:tcPr>
          <w:p w14:paraId="5E3D6A8A" w14:textId="77777777"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14:paraId="752D1373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14:paraId="5E1DB9D7" w14:textId="77777777" w:rsidTr="00B53459">
        <w:trPr>
          <w:trHeight w:val="20"/>
        </w:trPr>
        <w:tc>
          <w:tcPr>
            <w:tcW w:w="9356" w:type="dxa"/>
            <w:gridSpan w:val="3"/>
          </w:tcPr>
          <w:p w14:paraId="621F19C2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14:paraId="5E2C21E8" w14:textId="77777777"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14:paraId="64B6EE57" w14:textId="77777777" w:rsidTr="00B53459">
        <w:trPr>
          <w:trHeight w:val="20"/>
        </w:trPr>
        <w:tc>
          <w:tcPr>
            <w:tcW w:w="9356" w:type="dxa"/>
            <w:gridSpan w:val="3"/>
          </w:tcPr>
          <w:p w14:paraId="356F50E9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14:paraId="0A7FD264" w14:textId="77777777"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14:paraId="55171D99" w14:textId="77777777" w:rsidTr="00B53459">
        <w:trPr>
          <w:trHeight w:val="20"/>
        </w:trPr>
        <w:tc>
          <w:tcPr>
            <w:tcW w:w="9356" w:type="dxa"/>
            <w:gridSpan w:val="3"/>
          </w:tcPr>
          <w:p w14:paraId="58E2594B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</w:t>
            </w:r>
            <w:proofErr w:type="spellStart"/>
            <w:r w:rsidRPr="00F11A64">
              <w:rPr>
                <w:rFonts w:eastAsia="Calibri"/>
                <w:sz w:val="28"/>
                <w:szCs w:val="28"/>
              </w:rPr>
              <w:t>Прохоровский</w:t>
            </w:r>
            <w:proofErr w:type="spellEnd"/>
            <w:r w:rsidRPr="00F11A64">
              <w:rPr>
                <w:rFonts w:eastAsia="Calibri"/>
                <w:sz w:val="28"/>
                <w:szCs w:val="28"/>
              </w:rPr>
              <w:t xml:space="preserve">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14:paraId="7E887C57" w14:textId="77777777"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14:paraId="7B8E5FC5" w14:textId="77777777" w:rsidTr="00B53459">
        <w:trPr>
          <w:trHeight w:val="20"/>
        </w:trPr>
        <w:tc>
          <w:tcPr>
            <w:tcW w:w="9356" w:type="dxa"/>
            <w:gridSpan w:val="3"/>
          </w:tcPr>
          <w:p w14:paraId="72D76A7E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14:paraId="4D1D63E6" w14:textId="77777777"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14:paraId="54CA0C94" w14:textId="77777777" w:rsidTr="00B53459">
        <w:trPr>
          <w:trHeight w:val="20"/>
        </w:trPr>
        <w:tc>
          <w:tcPr>
            <w:tcW w:w="9356" w:type="dxa"/>
            <w:gridSpan w:val="3"/>
          </w:tcPr>
          <w:p w14:paraId="1FFCF404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14:paraId="462A0336" w14:textId="77777777"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14:paraId="7E8F0909" w14:textId="77777777" w:rsidTr="00B53459">
        <w:trPr>
          <w:trHeight w:val="20"/>
        </w:trPr>
        <w:tc>
          <w:tcPr>
            <w:tcW w:w="9356" w:type="dxa"/>
            <w:gridSpan w:val="3"/>
          </w:tcPr>
          <w:p w14:paraId="66515B10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ООО «</w:t>
            </w:r>
            <w:proofErr w:type="spellStart"/>
            <w:r w:rsidRPr="005743AA">
              <w:rPr>
                <w:rFonts w:eastAsia="Calibri"/>
                <w:sz w:val="28"/>
                <w:szCs w:val="28"/>
              </w:rPr>
              <w:t>Воронежрегионгаз</w:t>
            </w:r>
            <w:proofErr w:type="spellEnd"/>
            <w:r w:rsidRPr="005743AA">
              <w:rPr>
                <w:rFonts w:eastAsia="Calibri"/>
                <w:sz w:val="28"/>
                <w:szCs w:val="28"/>
              </w:rPr>
              <w:t xml:space="preserve">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14:paraId="5A1F51B9" w14:textId="77777777"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14:paraId="2CB0F3E9" w14:textId="77777777" w:rsidTr="00B53459">
        <w:trPr>
          <w:trHeight w:val="20"/>
        </w:trPr>
        <w:tc>
          <w:tcPr>
            <w:tcW w:w="9356" w:type="dxa"/>
            <w:gridSpan w:val="3"/>
          </w:tcPr>
          <w:p w14:paraId="505A8E83" w14:textId="77777777"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 xml:space="preserve">округа </w:t>
            </w:r>
            <w:proofErr w:type="gramStart"/>
            <w:r w:rsidR="009C1698">
              <w:rPr>
                <w:rFonts w:eastAsia="Calibri"/>
                <w:sz w:val="28"/>
                <w:szCs w:val="28"/>
              </w:rPr>
              <w:t>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</w:t>
            </w:r>
            <w:proofErr w:type="gramEnd"/>
            <w:r w:rsidRPr="00C97980">
              <w:rPr>
                <w:rFonts w:eastAsia="Calibri"/>
                <w:sz w:val="28"/>
                <w:szCs w:val="28"/>
              </w:rPr>
              <w:t xml:space="preserve"> № А53-1502пр</w:t>
            </w:r>
          </w:p>
        </w:tc>
        <w:tc>
          <w:tcPr>
            <w:tcW w:w="709" w:type="dxa"/>
            <w:gridSpan w:val="3"/>
          </w:tcPr>
          <w:p w14:paraId="3D1A1553" w14:textId="77777777"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14:paraId="0D0B8AB2" w14:textId="77777777" w:rsidTr="00B53459">
        <w:trPr>
          <w:trHeight w:val="20"/>
        </w:trPr>
        <w:tc>
          <w:tcPr>
            <w:tcW w:w="9356" w:type="dxa"/>
            <w:gridSpan w:val="3"/>
          </w:tcPr>
          <w:p w14:paraId="1B89F48F" w14:textId="77777777"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 xml:space="preserve">Закон Новосибирской области </w:t>
            </w:r>
            <w:proofErr w:type="gramStart"/>
            <w:r w:rsidR="00AF52F5">
              <w:rPr>
                <w:rFonts w:eastAsia="Calibri"/>
                <w:sz w:val="28"/>
                <w:szCs w:val="28"/>
              </w:rPr>
              <w:t>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proofErr w:type="gramEnd"/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14:paraId="1677CD4C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14:paraId="0ED476FB" w14:textId="77777777"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14:paraId="07E52406" w14:textId="77777777"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14:paraId="7CA3AD6D" w14:textId="77777777"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14:paraId="2E413818" w14:textId="77777777"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14:paraId="1711B030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14:paraId="1CA0CF2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14:paraId="603790A3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14:paraId="4EB4A10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14:paraId="02921490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14:paraId="392B8053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14:paraId="54E6C9D8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14:paraId="34DA3E3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14:paraId="33914FD2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14:paraId="68AFF99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14:paraId="4206E89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14:paraId="1E153DA0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14:paraId="2FE9DE0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14:paraId="39F736D1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14:paraId="5BFEB0F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14:paraId="54D7C0AE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14:paraId="7407C1F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14:paraId="68A8994F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14:paraId="270E6CA7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14:paraId="6F6B0D4B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14:paraId="78E9F32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14:paraId="4221F137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14:paraId="2B2FA0ED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14:paraId="5D3D64AF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14:paraId="174C7D72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14:paraId="6C753928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14:paraId="681E9CF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14:paraId="79782C5B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24A9898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14:paraId="52CCCAAC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14:paraId="1587FEF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14:paraId="1D4CA1A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14:paraId="1FE209F7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14:paraId="3DA50619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14:paraId="7EE7BDDA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14:paraId="1B6B4D0F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14:paraId="7E77EB79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14:paraId="5991758B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14:paraId="3C57479D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14:paraId="7B631E02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248339F9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5953DA0D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00E10157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52FD0733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500A09E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2C2A5761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6F66FF20" w14:textId="77777777"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5D565520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14:paraId="540C990C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14:paraId="025834D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14:paraId="0CEF9032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5D7B863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14:paraId="66D8B15A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14:paraId="2218C242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14:paraId="2AE11B6B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14:paraId="18E5AF9D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14:paraId="3E8EE869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14:paraId="0B76DDD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14:paraId="6A291E7A" w14:textId="77777777"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6830FF4" w14:textId="77777777"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D07D11E" w14:textId="77777777"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14:paraId="1FEE3EB2" w14:textId="77777777"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14:paraId="11E8017E" w14:textId="77777777"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14:paraId="0C8DF58D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9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14:paraId="3D11CD3B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14:paraId="6EFB344F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14:paraId="3612BFC6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14:paraId="0853D930" w14:textId="77777777"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14:paraId="13BFBA24" w14:textId="77777777"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3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14:paraId="3D54B74B" w14:textId="77777777"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14:paraId="76088545" w14:textId="77777777"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14:paraId="3FED9DC7" w14:textId="77777777"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14:paraId="19CAC2EC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14:paraId="12A4933B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14:paraId="4EB0FA73" w14:textId="77777777"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14:paraId="7684FA92" w14:textId="77777777" w:rsidR="00105945" w:rsidRPr="00105945" w:rsidRDefault="00105945" w:rsidP="00357DA1">
      <w:pPr>
        <w:spacing w:after="0" w:line="240" w:lineRule="auto"/>
        <w:jc w:val="center"/>
      </w:pPr>
    </w:p>
    <w:p w14:paraId="668DA959" w14:textId="77777777"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14:paraId="63A6B457" w14:textId="77777777" w:rsidR="00357DA1" w:rsidRPr="00357DA1" w:rsidRDefault="00357DA1" w:rsidP="00357DA1">
      <w:pPr>
        <w:ind w:right="-2"/>
      </w:pPr>
    </w:p>
    <w:p w14:paraId="0D6154DC" w14:textId="77777777"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14:paraId="6A013AEF" w14:textId="77777777"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14:paraId="4C3ED9CF" w14:textId="77777777"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14:paraId="2236C520" w14:textId="77777777"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14:paraId="2A3517D2" w14:textId="77777777"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14:paraId="51DF99CC" w14:textId="77777777"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14:paraId="0A1BFE08" w14:textId="77777777"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6EED20FE" w14:textId="77777777"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14:paraId="1A1790EF" w14:textId="77777777"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14:paraId="151FE097" w14:textId="77777777"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14:paraId="02F7CA70" w14:textId="77777777"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14:paraId="771DEC66" w14:textId="77777777"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14:paraId="0A0A411E" w14:textId="77777777" w:rsidTr="00465BE8">
        <w:trPr>
          <w:trHeight w:val="20"/>
        </w:trPr>
        <w:tc>
          <w:tcPr>
            <w:tcW w:w="743" w:type="dxa"/>
          </w:tcPr>
          <w:p w14:paraId="5202EA5C" w14:textId="77777777"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14:paraId="54E5AC27" w14:textId="77777777"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14:paraId="4670D36C" w14:textId="77777777"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716BA090" w14:textId="77777777"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14:paraId="48FB9558" w14:textId="77777777"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769D337F" w14:textId="77777777"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07CD89DF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32EF7DD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BE7E0E7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39ABF56E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4F34C03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4B7DAC4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14:paraId="2C507C94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14:paraId="26C7F868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14:paraId="609181ED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14:paraId="49323A43" w14:textId="77777777"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14:paraId="26F1FC06" w14:textId="77777777"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14:paraId="2C5E4A4C" w14:textId="77777777"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38551077" w14:textId="77777777"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14:paraId="32656A51" w14:textId="77777777"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14:paraId="77AC6B08" w14:textId="77777777"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14:paraId="2C93084B" w14:textId="77777777"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FB1FECA" w14:textId="77777777"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14:paraId="0A88412F" w14:textId="77777777"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14:paraId="28396B96" w14:textId="77777777"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14:paraId="3DE12638" w14:textId="77777777"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0" w:name="P163"/>
      <w:bookmarkEnd w:id="0"/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14:paraId="01840C30" w14:textId="77777777"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14:paraId="41D438BF" w14:textId="77777777"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91D0C8" w14:textId="77777777"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14:paraId="46033BFB" w14:textId="77777777"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14:paraId="0520F649" w14:textId="77777777"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14:paraId="5C9509C9" w14:textId="77777777"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14:paraId="5CA557DB" w14:textId="77777777"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14:paraId="4E2865B8" w14:textId="77777777"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России, МВД России предложено продолжить </w:t>
      </w:r>
      <w:r w:rsidR="0025294F">
        <w:rPr>
          <w:rFonts w:ascii="Times New Roman" w:hAnsi="Times New Roman" w:cs="Times New Roman"/>
          <w:sz w:val="28"/>
          <w:szCs w:val="28"/>
        </w:rPr>
        <w:lastRenderedPageBreak/>
        <w:t>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14:paraId="7ED312AA" w14:textId="77777777"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14:paraId="02800743" w14:textId="77777777"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14:paraId="04A3406D" w14:textId="77777777"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14:paraId="05EB5A17" w14:textId="77777777"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0EBC936" w14:textId="77777777"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092F549" w14:textId="77777777"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0D8CE36" w14:textId="77777777"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14:paraId="186B952F" w14:textId="77777777"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14:paraId="7246DBF4" w14:textId="77777777"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14:paraId="2371079B" w14:textId="77777777"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14:paraId="423D8D04" w14:textId="77777777"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 xml:space="preserve">, Белгородская </w:t>
      </w:r>
      <w:proofErr w:type="gramStart"/>
      <w:r w:rsidR="00996260">
        <w:rPr>
          <w:rFonts w:ascii="Times New Roman" w:hAnsi="Times New Roman" w:cs="Times New Roman"/>
          <w:sz w:val="28"/>
          <w:szCs w:val="28"/>
        </w:rPr>
        <w:t>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</w:t>
      </w:r>
      <w:proofErr w:type="gramEnd"/>
      <w:r w:rsidR="00996260">
        <w:rPr>
          <w:rFonts w:ascii="Times New Roman" w:hAnsi="Times New Roman" w:cs="Times New Roman"/>
          <w:sz w:val="28"/>
          <w:szCs w:val="28"/>
        </w:rPr>
        <w:t xml:space="preserve">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14:paraId="4E57A5C6" w14:textId="77777777"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14:paraId="137F762C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BE53646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14:paraId="435FEF6D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14:paraId="5270F3D3" w14:textId="77777777"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14:paraId="5246CD94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14:paraId="01497E23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14:paraId="7B78B03F" w14:textId="77777777"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14:paraId="600E4F2E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14:paraId="20008B7A" w14:textId="77777777"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14:paraId="4FF39326" w14:textId="77777777"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60EBC0" w14:textId="77777777"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14:paraId="77410182" w14:textId="77777777"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14:paraId="13E3D37D" w14:textId="77777777"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14:paraId="26350E3F" w14:textId="77777777"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</w:t>
      </w:r>
      <w:proofErr w:type="spellStart"/>
      <w:r w:rsidR="000C6258">
        <w:rPr>
          <w:rFonts w:ascii="Times New Roman" w:hAnsi="Times New Roman" w:cs="Times New Roman"/>
          <w:sz w:val="28"/>
          <w:szCs w:val="28"/>
        </w:rPr>
        <w:t>Коченовым</w:t>
      </w:r>
      <w:proofErr w:type="spellEnd"/>
      <w:r w:rsidR="000C6258">
        <w:rPr>
          <w:rFonts w:ascii="Times New Roman" w:hAnsi="Times New Roman" w:cs="Times New Roman"/>
          <w:sz w:val="28"/>
          <w:szCs w:val="28"/>
        </w:rPr>
        <w:t xml:space="preserve">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14:paraId="5C704454" w14:textId="77777777"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9FA2241" w14:textId="77777777"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C010C59" w14:textId="77777777"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43B262" w14:textId="77777777"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14:paraId="631F43C6" w14:textId="77777777"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14:paraId="4177EB9B" w14:textId="77777777"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14:paraId="309669A2" w14:textId="77777777"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14:paraId="155F3AE7" w14:textId="77777777"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1637B9A" w14:textId="77777777"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0896197" w14:textId="77777777"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14:paraId="1171C2DD" w14:textId="77777777"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14:paraId="544D5188" w14:textId="77777777"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14:paraId="353D9F8E" w14:textId="77777777"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14:paraId="181ED990" w14:textId="77777777"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14:paraId="728D2E05" w14:textId="77777777"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14:paraId="2D2B6550" w14:textId="77777777"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14:paraId="74DA6C53" w14:textId="77777777"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A7AAA2E" w14:textId="77777777"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14:paraId="61254F26" w14:textId="77777777" w:rsidTr="006304FA">
        <w:trPr>
          <w:trHeight w:val="20"/>
        </w:trPr>
        <w:tc>
          <w:tcPr>
            <w:tcW w:w="743" w:type="dxa"/>
          </w:tcPr>
          <w:p w14:paraId="4EDF94A1" w14:textId="77777777"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14:paraId="7255D04F" w14:textId="77777777"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14:paraId="6F5A46BC" w14:textId="77777777"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55883A5" w14:textId="77777777"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FBF39C4" w14:textId="77777777"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617F28A" w14:textId="77777777"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FC065E9" w14:textId="77777777"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14:paraId="331263F4" w14:textId="77777777"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14:paraId="639145FB" w14:textId="77777777"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57368CD1" w14:textId="77777777"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14:paraId="62C51793" w14:textId="77777777"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14:paraId="3E264096" w14:textId="77777777"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14:paraId="5C88A0B1" w14:textId="77777777"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14:paraId="00899D37" w14:textId="77777777"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14:paraId="3A610492" w14:textId="77777777"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6F93AB8" w14:textId="77777777"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124E7672" w14:textId="77777777"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7229F78" w14:textId="77777777"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64CB74E" w14:textId="77777777"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820F6B7" w14:textId="77777777"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14:paraId="63A599FA" w14:textId="77777777"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311014E" w14:textId="77777777"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6C0659" w14:textId="77777777"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Учреждения социального обслуживания:</w:t>
      </w:r>
    </w:p>
    <w:p w14:paraId="313C4539" w14:textId="77777777"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14:paraId="70385AB8" w14:textId="77777777"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14:paraId="3CFD3BD5" w14:textId="77777777"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14:paraId="59ED1EF0" w14:textId="77777777"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14:paraId="78C8BEBE" w14:textId="77777777"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14:paraId="484A6BE5" w14:textId="77777777"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14:paraId="6A1A072E" w14:textId="77777777"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3926B7F" w14:textId="77777777"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3329D50" w14:textId="77777777"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14:paraId="67C9C60D" w14:textId="77777777"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42BFBF35" w14:textId="77777777"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1" w:name="P48"/>
      <w:bookmarkEnd w:id="1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14:paraId="51172FF7" w14:textId="77777777"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2" w:name="P51"/>
      <w:bookmarkEnd w:id="2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14:paraId="0197FD29" w14:textId="77777777"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14:paraId="3ED7CCFC" w14:textId="77777777"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Заслуживает внимания опыт Администрации муниципального района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Прохоровский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14:paraId="77DFB723" w14:textId="77777777"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14:paraId="5C81ABFB" w14:textId="77777777"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14:paraId="75AF962B" w14:textId="77777777"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Прохоровский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14:paraId="6C20F597" w14:textId="77777777"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477A995E" w14:textId="77777777"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14:paraId="455A7A33" w14:textId="77777777"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</w:t>
      </w:r>
      <w:proofErr w:type="gramStart"/>
      <w:r w:rsidR="003A0D92">
        <w:rPr>
          <w:rFonts w:ascii="Times New Roman" w:hAnsi="Times New Roman" w:cs="Times New Roman"/>
          <w:sz w:val="28"/>
          <w:szCs w:val="28"/>
        </w:rPr>
        <w:t xml:space="preserve">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4705A8">
        <w:rPr>
          <w:rFonts w:ascii="Times New Roman" w:hAnsi="Times New Roman" w:cs="Times New Roman"/>
          <w:sz w:val="28"/>
          <w:szCs w:val="28"/>
        </w:rPr>
        <w:t xml:space="preserve">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3B0EC235" w14:textId="77777777" w:rsidR="004705A8" w:rsidRDefault="006E1917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03D3043" w14:textId="77777777"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14:paraId="06715F59" w14:textId="77777777"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14:paraId="4663871D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73433CB2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14:paraId="757C7EB5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14:paraId="4415E44F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14:paraId="16E47C99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14:paraId="568CC183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14:paraId="70E8A6D0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14:paraId="28546CCE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14:paraId="49DEDC66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14:paraId="05BA0C6D" w14:textId="77777777"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14:paraId="4D7B5D21" w14:textId="77777777"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14:paraId="10B0A949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14:paraId="645B1761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14:paraId="159CD77B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14:paraId="3D034B19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14:paraId="4264C783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14:paraId="2F46C6BB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по труду и занятости;</w:t>
      </w:r>
    </w:p>
    <w:p w14:paraId="4942BB1D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территориальных органов внутренних дел.</w:t>
      </w:r>
    </w:p>
    <w:p w14:paraId="201136CE" w14:textId="77777777"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14:paraId="4F704C8F" w14:textId="77777777"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14:paraId="2235EDFB" w14:textId="77777777"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14:paraId="09F77C78" w14:textId="77777777"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66EC99A" w14:textId="77777777"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13391A20" w14:textId="77777777"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0ABF6CC" w14:textId="77777777"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027BA4A" w14:textId="77777777"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F227BFA" w14:textId="77777777"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8FB1084" w14:textId="77777777"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2B58AF9" w14:textId="77777777"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9A11EF8" w14:textId="77777777"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52DBF88" w14:textId="77777777"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471967B0" w14:textId="77777777"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14:paraId="34ABAABA" w14:textId="77777777"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</w:t>
      </w:r>
      <w:proofErr w:type="spellStart"/>
      <w:r w:rsidR="00EB1609" w:rsidRPr="00EB1609">
        <w:rPr>
          <w:rFonts w:ascii="Times New Roman" w:hAnsi="Times New Roman" w:cs="Times New Roman"/>
          <w:sz w:val="28"/>
          <w:szCs w:val="28"/>
        </w:rPr>
        <w:t>Воронежрегионгаз</w:t>
      </w:r>
      <w:proofErr w:type="spellEnd"/>
      <w:r w:rsidR="00EB1609" w:rsidRPr="00EB1609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14:paraId="38C161B6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14:paraId="6DCE492C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14:paraId="1DDA16D2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14:paraId="52AA3740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14:paraId="67167E98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Pr="00E11BE9">
        <w:rPr>
          <w:rFonts w:ascii="Times New Roman" w:hAnsi="Times New Roman" w:cs="Times New Roman"/>
          <w:sz w:val="28"/>
          <w:szCs w:val="28"/>
        </w:rPr>
        <w:t>Воронежрегионгаз</w:t>
      </w:r>
      <w:proofErr w:type="spellEnd"/>
      <w:r w:rsidRPr="00E11BE9">
        <w:rPr>
          <w:rFonts w:ascii="Times New Roman" w:hAnsi="Times New Roman" w:cs="Times New Roman"/>
          <w:sz w:val="28"/>
          <w:szCs w:val="28"/>
        </w:rPr>
        <w:t xml:space="preserve">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14:paraId="65038015" w14:textId="77777777"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14:paraId="525590ED" w14:textId="77777777"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14:paraId="37A5B222" w14:textId="77777777"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6AAF9A9D" w14:textId="77777777"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14:paraId="6DCB7830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14:paraId="31CEACA5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14:paraId="60C1FC4C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14:paraId="0CF8DEF5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>не оборудованы передачей сигнала о срабатывании средств автоматической пожарной сигнализации в подразделения пожарной охраны без участия персонала объекта.</w:t>
      </w:r>
    </w:p>
    <w:p w14:paraId="428E0D55" w14:textId="77777777"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14:paraId="5EA255C9" w14:textId="77777777"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14:paraId="14C1ED0B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14:paraId="6EAF7D7C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14:paraId="5D6DEA9E" w14:textId="77777777"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14:paraId="5CCE90E1" w14:textId="77777777"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14:paraId="7B98EDA3" w14:textId="77777777"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14:paraId="34E1879E" w14:textId="77777777"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14:paraId="4B1C868C" w14:textId="77777777"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14:paraId="20629402" w14:textId="77777777"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D4E0D4" w14:textId="77777777"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14:paraId="01C1DF2A" w14:textId="77777777"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14:paraId="059AFFF1" w14:textId="77777777"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14:paraId="26596993" w14:textId="77777777"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14:paraId="4F33ED43" w14:textId="77777777" w:rsidR="00D04542" w:rsidRPr="00D04542" w:rsidRDefault="006E1917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8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14:paraId="1622014E" w14:textId="77777777"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14:paraId="3198B845" w14:textId="77777777"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14:paraId="4AE20BFA" w14:textId="77777777"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14:paraId="5CF258A6" w14:textId="77777777"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14:paraId="583FC88C" w14:textId="77777777"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14:paraId="21FD8072" w14:textId="77777777"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14:paraId="15356A3C" w14:textId="77777777"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14:paraId="3D394AF3" w14:textId="77777777"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59FD2D3C" w14:textId="77777777"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14:paraId="60BD3248" w14:textId="77777777"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14:paraId="553EEC0A" w14:textId="77777777"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14:paraId="69F22D72" w14:textId="77777777"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14:paraId="0AC66B40" w14:textId="77777777"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14:paraId="790D1AE3" w14:textId="77777777"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14:paraId="06CD6FDA" w14:textId="77777777"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14:paraId="1248BB91" w14:textId="77777777"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14:paraId="0B505417" w14:textId="77777777"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14:paraId="23B6A27E" w14:textId="77777777"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30846EBA" w14:textId="77777777"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14:paraId="63989CD3" w14:textId="77777777"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14:paraId="70C540E3" w14:textId="77777777"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5A57366E" w14:textId="77777777"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14:paraId="5ECFFE70" w14:textId="77777777"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14:paraId="6C60FEC7" w14:textId="77777777"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14:paraId="601B0E4E" w14:textId="77777777"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0900A37A" w14:textId="77777777"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788C2A53" w14:textId="77777777"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14:paraId="3440BC65" w14:textId="77777777"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14:paraId="32884D7A" w14:textId="77777777"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211128B" w14:textId="77777777"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14:paraId="54013470" w14:textId="77777777"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14:paraId="4D4593A3" w14:textId="77777777"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013DC416" w14:textId="77777777"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39983ABD" w14:textId="77777777"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201227B9" w14:textId="77777777"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738AB8F3" w14:textId="77777777"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14:paraId="2BE62CD4" w14:textId="77777777"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14:paraId="38527FE2" w14:textId="77777777"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000C3C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t>Приложение № 1</w:t>
      </w:r>
    </w:p>
    <w:p w14:paraId="4863E92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3BF590E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56C3FBA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379A0F6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14:paraId="2C4EE00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14:paraId="68F54A0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2526C8F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14:paraId="5BF76E7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3E55857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14:paraId="71ED6BC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14:paraId="11C615C5" w14:textId="77777777" w:rsidTr="00F211A5">
        <w:trPr>
          <w:jc w:val="center"/>
        </w:trPr>
        <w:tc>
          <w:tcPr>
            <w:tcW w:w="9294" w:type="dxa"/>
            <w:shd w:val="clear" w:color="auto" w:fill="auto"/>
          </w:tcPr>
          <w:p w14:paraId="3C4CE426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14:paraId="6CD94F75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1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14:paraId="67CA2A8C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14:paraId="51CF1E31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14:paraId="773DE37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14:paraId="1C4CD96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14:paraId="4B3BFCBC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14:paraId="575B8F5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6E97BF2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14:paraId="4E8DD36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14:paraId="31F3D6C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14:paraId="7283919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3C7647D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20AFF80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19CAD8F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14:paraId="15F367C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14:paraId="35E23A61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14:paraId="42E66E5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14:paraId="1D239D9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7A61036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3" w:name="P29"/>
      <w:bookmarkEnd w:id="3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14:paraId="76CCF2B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14:paraId="2F8938F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14:paraId="3E5B42C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14:paraId="54ADC4B4" w14:textId="77777777" w:rsidTr="00F211A5">
        <w:trPr>
          <w:jc w:val="center"/>
        </w:trPr>
        <w:tc>
          <w:tcPr>
            <w:tcW w:w="9294" w:type="dxa"/>
            <w:shd w:val="clear" w:color="auto" w:fill="auto"/>
          </w:tcPr>
          <w:p w14:paraId="4E1CDCF3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14:paraId="44553343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6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14:paraId="139C7B24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14:paraId="752CD9D5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14:paraId="295FFED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14:paraId="62C0429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2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14:paraId="04C7757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14:paraId="72F1610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14:paraId="3124B98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14:paraId="68EEB52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14:paraId="28A97B9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14:paraId="08F6BCC1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14:paraId="7CB3DF5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1B8D469C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14:paraId="15DA955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14:paraId="7D9F9C5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14:paraId="6F3EAEB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2C1AA5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4" w:name="P55"/>
      <w:bookmarkEnd w:id="4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14:paraId="6AB01821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14:paraId="009A8C0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установлены законодательством Российской Федерации и законодательством соответствующих субъектов Российской Федерации;</w:t>
      </w:r>
    </w:p>
    <w:p w14:paraId="43F97F9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5A0A86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14:paraId="0F69A04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14:paraId="6237BA3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14:paraId="0EEF765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139BE7D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14:paraId="5F18C1D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14:paraId="53D2616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14:paraId="48EF7AA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14:paraId="2640D7B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209F93A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14:paraId="24EFDB7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20C3126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14:paraId="76A5359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3B066CC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14:paraId="0086DBE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14:paraId="50AE810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19818F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14:paraId="5303C9D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3627FA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14:paraId="04C878B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19CB19A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14:paraId="1FA334F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14:paraId="5332DA4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60EC3EF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14:paraId="62376E0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14:paraId="0384F18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14:paraId="1E3208C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008894F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14:paraId="12C872B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14:paraId="2EE4E6C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14:paraId="1E75B2D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14:paraId="245B158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14:paraId="555579F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14:paraId="4B35482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61E81C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14:paraId="6B654ED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14:paraId="288E53A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772B83A1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14:paraId="5B65BB8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14:paraId="68D76C8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14:paraId="2B6B4C0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14:paraId="4E4FE82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6A8B056C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725C02D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14:paraId="4EE5963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14:paraId="58C0D17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7830840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14:paraId="784579B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1C5B9A2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159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0136A6D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14:paraId="28AA33B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14:paraId="248E7ECC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14:paraId="09A3278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32F0AF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14:paraId="4EC577E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и) информируют председателя комиссии о своем участии в заседании или причинах отсутствия на заседании.</w:t>
      </w:r>
    </w:p>
    <w:p w14:paraId="0896590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(</w:t>
      </w:r>
      <w:proofErr w:type="spellStart"/>
      <w:r w:rsidRPr="00290C77">
        <w:rPr>
          <w:rFonts w:ascii="Times New Roman" w:eastAsia="Times New Roman" w:hAnsi="Times New Roman" w:cs="Times New Roman"/>
          <w:sz w:val="26"/>
          <w:szCs w:val="26"/>
        </w:rPr>
        <w:t>пп</w:t>
      </w:r>
      <w:proofErr w:type="spellEnd"/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. "и" введен </w:t>
      </w:r>
      <w:hyperlink r:id="rId38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0AE20F2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1D6CFC9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14:paraId="79227B5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3AE21CE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14:paraId="0F7ADC2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14:paraId="775C73A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14:paraId="30CE6D7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14:paraId="7A4A624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14:paraId="12A9BEF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150F32B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031A5AE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14:paraId="251ED68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14:paraId="2B195EE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14:paraId="075B7F1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C26884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14:paraId="4D46716B" w14:textId="77777777"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14:paraId="2279F21C" w14:textId="77777777"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3B49E6A7" w14:textId="77777777"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2</w:t>
      </w:r>
    </w:p>
    <w:p w14:paraId="1D225D47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4A6120A5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0B2E2818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14:paraId="04C4E582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14:paraId="10A555F7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14:paraId="31DF9EE0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ADECF6A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14:paraId="00C7FFC3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14:paraId="13AB7ED6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14:paraId="352D848D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14:paraId="2E42EC07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14:paraId="58659FB9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14:paraId="4DAD4FDD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14:paraId="0CDDB6BE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профилактической работе с категориями населения, подверженных опасности гибели на пожарах. </w:t>
      </w:r>
    </w:p>
    <w:p w14:paraId="30B84841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14:paraId="28B8A60E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14:paraId="4EC722A7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14:paraId="48894A04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14:paraId="55E96420" w14:textId="77777777"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14:paraId="75B3164F" w14:textId="77777777"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14:paraId="726BCA1C" w14:textId="77777777"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14:paraId="2C35864A" w14:textId="77777777"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14:paraId="1C6D90F0" w14:textId="77777777"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14:paraId="5F738F82" w14:textId="77777777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E08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FA53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337E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486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5AB7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0BB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4FF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14:paraId="52F3EF7C" w14:textId="77777777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5619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EB9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8BC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1A0F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8464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D980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EADF2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14:paraId="5E91B96A" w14:textId="77777777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7485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EA80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071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6CE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BC7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B221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874B2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14:paraId="25937953" w14:textId="77777777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2EEC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FF96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FB0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1D3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98CD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BDD9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064AF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14:paraId="7794C7C4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220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CDCF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75F12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B073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4900C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AFA6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93CFB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14:paraId="269B3611" w14:textId="77777777" w:rsidTr="00CC0DED">
        <w:trPr>
          <w:trHeight w:val="509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21C0A90F" w14:textId="77777777"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77226BDA" w14:textId="77777777"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14:paraId="7E908E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0AB295E0" w14:textId="77777777"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14:paraId="002C71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14:paraId="44011A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14:paraId="7957566B" w14:textId="77777777"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14:paraId="66F57C9C" w14:textId="77777777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75F2E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14:paraId="0835061E" w14:textId="77777777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A58F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301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14:paraId="128B61D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14:paraId="19FD5A0A" w14:textId="77777777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869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C25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A515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E45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C23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917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89B5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14:paraId="5769E68D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3F2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3A1D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937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5C3A7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3B6A7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6FB6B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144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14:paraId="10019590" w14:textId="77777777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EA5D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CCAD2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DD073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A2B6DA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D9253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35EC8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7F653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14:paraId="321EA31B" w14:textId="77777777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36CC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03833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8E1AF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6B271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877EA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CFDD5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2CC91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14:paraId="177CE386" w14:textId="77777777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400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7E8E17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1DB9E3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70EF69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9D86F5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F2990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A5ADE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14:paraId="1ED27F7A" w14:textId="77777777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13C3C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0983F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14:paraId="473D898B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14:paraId="5CA9D75E" w14:textId="77777777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126F7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09BAF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16D22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5BD6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3FA34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29872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F3B7C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14:paraId="6AD8349C" w14:textId="77777777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80A6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35E9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01A7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8558A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A736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E4429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BA1B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14:paraId="5CE5697D" w14:textId="77777777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672EE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7FDD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518E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D59C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DBCAD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02538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4B5A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14:paraId="595BD5E5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CD6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850A8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F2BC3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2C0A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A2C0F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121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F5F24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14:paraId="241CB488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99F1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C7FF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AA77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2CB4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C88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8EDA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6DC4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14:paraId="47E745F5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696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F9555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4BA1A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8657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C807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5C3B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332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14:paraId="1D015175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3A6C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D2649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6A64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94D23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50DE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7669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BB45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14:paraId="4E12A897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EBAA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6BD85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57272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85905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FCBB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3667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59D5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14:paraId="263D46E0" w14:textId="77777777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A7E5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DFF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C96F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8AD5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DD4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842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DB67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14:paraId="27463CD6" w14:textId="77777777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4C4D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007D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931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83A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9F13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85A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FC49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14:paraId="3E88A8DA" w14:textId="77777777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89F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8CB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905B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D77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B315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F9CA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8D32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14:paraId="18150FFD" w14:textId="77777777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283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974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6FBF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BEAD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C62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7AE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70A5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14:paraId="2EB726DC" w14:textId="77777777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328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14:paraId="29174D3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14:paraId="7DFA2DE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F67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D497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8EE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3DE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C3FD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933D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14:paraId="435A98A5" w14:textId="77777777"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059EB9CD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14:paraId="354AA85E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14:paraId="0C29EF26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14:paraId="3FC845D8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14:paraId="012C3C6D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14:paraId="5667617D" w14:textId="77777777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6C39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95B49B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E278AC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14:paraId="2E0379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14:paraId="70E4DD54" w14:textId="77777777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3CD7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DBB3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368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D7E49D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14:paraId="035C071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BE05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9668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03B5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145B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14:paraId="6E6FEEE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820F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5A55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577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A52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14:paraId="7169AD7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CEA3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2E3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403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0B7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14:paraId="79714C7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14C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7396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25B9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19A8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14:paraId="7D54AD6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1F8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9AE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835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090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14:paraId="0135034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D8E4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7A55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EBDE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7B2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14:paraId="367DC02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CC24C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C63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9BB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E45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14:paraId="018733B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24E0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70C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EF96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3D8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14:paraId="79436C9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74E2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E8FE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467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A726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14:paraId="44253C8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A169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1F6D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8BC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64A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14:paraId="2BF77FE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02F6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788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275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B84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14:paraId="29E8654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3042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440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F455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49E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14:paraId="3F55E64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16BF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7DE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024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6C5F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14:paraId="64382EA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11A0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124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D187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0B1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14:paraId="25D7D28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2EB5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</w:t>
            </w:r>
            <w:proofErr w:type="gram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AB88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4EF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861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14:paraId="34A12C5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49D7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909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9490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33F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14:paraId="7AA8C9F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DFF1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0AD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4BA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CA9B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14:paraId="587B77B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A0BA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E2B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84BF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7EC9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14:paraId="7D491F4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C05F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E8D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0C83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E247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14:paraId="6331DD14" w14:textId="77777777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1B5E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CCB0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53FC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CA1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14:paraId="035808B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B339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5F95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BA39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FFD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14:paraId="58741EA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3413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930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4B1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2264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14:paraId="48E6546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7EB5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C55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C80D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72A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14:paraId="4ACAD48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10E3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B5E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60EE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66D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14:paraId="595D3E1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70AF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D799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F062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BCD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14:paraId="7CABA29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3913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769F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8E0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9C6C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14:paraId="2AF6773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9AD6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E69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A150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64D0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14:paraId="62F13B2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73E4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C514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7E35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88D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14:paraId="4B14567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831B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944A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B937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4D2B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14:paraId="0EBC052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64F4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D13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840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5A6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14:paraId="44E7E9B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E490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3D9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BBC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ADD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14:paraId="2AD744B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E6C4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C7B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9B8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811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14:paraId="2D7A89E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2D1E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B6D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449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FCD0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14:paraId="06D275F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9010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9B73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6D05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349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14:paraId="783E987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5602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75C1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4AB9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83D8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14:paraId="6AEE63F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D429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057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894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045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14:paraId="3912936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F181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CC85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F314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1A7E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14:paraId="2C90313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E55B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A881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3F9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EFCA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14:paraId="14C5CEA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C156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E83E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84E6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4928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14:paraId="133E9B7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5004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8A5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EDC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B6F0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14:paraId="55951DF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DC6E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4034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F7F1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B27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14:paraId="1A68F11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AFD3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136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64D3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DCF5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14:paraId="314F158A" w14:textId="77777777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5ABB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9535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EEB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D5E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14:paraId="239B3D8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A1C1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440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6682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7AD9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14:paraId="445DCC7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3CB9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73D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2320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73BC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14:paraId="041BAB0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AA6E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207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0E3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975D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14:paraId="2588A75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CFC2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2C2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040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E5D9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14:paraId="6676E70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7C33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9DBD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2C6E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56D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14:paraId="4C75142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AC25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ECE5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F8D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E2E5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14:paraId="3A65C35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3E84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1C5C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C43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9C27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14:paraId="5024B1C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2D8D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55E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6A5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E7D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14:paraId="73B0459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4693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4777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7AA9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8D3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14:paraId="13211D3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B823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F13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C61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02B1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14:paraId="185AF4A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AB25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90B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2A62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DBF2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14:paraId="582D622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7F74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5D4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CDD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BB3C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14:paraId="5A8948E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BC2E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18D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124E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279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14:paraId="53BE382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F8F6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C499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F04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DD2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14:paraId="71A7DEC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C226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0B02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256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99AE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14:paraId="4E19D67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D90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8851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694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D887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14:paraId="23FB07B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454E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A60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EE4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D06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14:paraId="3956A4D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3F37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0CD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80E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2FE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14:paraId="179A523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E836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3E2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9D24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51BD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14:paraId="311AEEF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1B21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B1F6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1CCC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AA86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14:paraId="425E2BB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DCC5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463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C57E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64F5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14:paraId="4010C9C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11D3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BD2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71B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7025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14:paraId="2250FCB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97D6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DD04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B520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615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14:paraId="48B5512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BFE1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F19E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2C9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55D9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14:paraId="2DABAD4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6844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D8C7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2374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053C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14:paraId="7D800FF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2388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084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FE9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E56A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14:paraId="278F530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2B21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6A0A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D01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064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14:paraId="2ABEACC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0AC2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8222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282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E67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14:paraId="51CDB65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6142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0AE5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CBE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E99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14:paraId="66780F4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8D44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3F21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A6D5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0688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14:paraId="709B16A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E6AF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A2F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3292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D950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14:paraId="14FFC28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171E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B14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999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636C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14:paraId="272881D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5F61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F2D7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02F4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1C89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14:paraId="69478B8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94DF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221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755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102D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14:paraId="641F979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0E9E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A02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75DF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C17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14:paraId="7C93DD2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77E4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5593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D70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CC5F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14:paraId="247AEC8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869D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0AE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A9F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4E25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14:paraId="68ED81C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1E71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B3F9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33C5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F20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14:paraId="01A59AC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7820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555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C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361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14:paraId="539F174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0952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785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E9C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89AF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14:paraId="555B7FF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DF00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E8E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4B05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E4AE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14:paraId="5867C49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8111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4D00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DCEF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906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14:paraId="647743C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D6B4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8A8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DDB0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8BEA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14:paraId="6B487C2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0B0E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EF5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E55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061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14:paraId="56CFE7AB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0F75C93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14:paraId="2CA71186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14:paraId="20581C45" w14:textId="77777777"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6F415932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907B85B" w14:textId="77777777"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78384D8D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14:paraId="230419E7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14:paraId="6F627A2C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FF5E039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14:paraId="06A7B677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B0F98D8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067775A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14:paraId="2C5A8C4A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14:paraId="28C4CF7F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14:paraId="21590219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14:paraId="47525DF0" w14:textId="77777777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22D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85AB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017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DE3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485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14:paraId="70FC990F" w14:textId="77777777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AAAA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1F3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77B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A42D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2833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020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5752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14:paraId="5FA12153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8B54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E728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C7E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995E7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89C6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5F5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3FB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14:paraId="5A3FFDEF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84C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EA7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A5AC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8AC8D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82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C3E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E21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14:paraId="58132905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DAA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ACB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8EA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28B27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153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D6F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0225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14:paraId="5D4A1079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9797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66DA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87C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936C2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6AB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5DE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9F3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14:paraId="3A205B83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6DC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4E6B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3EE6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D7287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F9D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9E1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8780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14:paraId="06637D52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1CB6644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31F1060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14:paraId="39C40C44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14:paraId="31175AEE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14:paraId="68082836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14:paraId="1BFB91F6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14:paraId="1D1B44E3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14:paraId="7F13A3E0" w14:textId="77777777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E8CF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375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14:paraId="55DB9A77" w14:textId="77777777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2C8B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B674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500B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14:paraId="2749D0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14:paraId="44F940A4" w14:textId="77777777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1B33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4A1E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467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542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5838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4F3E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E589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14:paraId="232C756C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1BE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EB5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C41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E95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B46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4747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44B5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14:paraId="25079D9A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178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8EB9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3B72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755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9784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90D5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1CDF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14:paraId="67785E96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5F61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F6FD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2FC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443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615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2AEE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DB07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14:paraId="2CB77E48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17C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7FC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02D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3BD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B75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8BB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966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14:paraId="2F332828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45A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E87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E7B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83C9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A80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04EC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BA69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14:paraId="589841A6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41B6335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</w:t>
      </w:r>
      <w:proofErr w:type="spellEnd"/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 алкоголь.</w:t>
      </w:r>
    </w:p>
    <w:p w14:paraId="09B9C34C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85E253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14:paraId="494847F8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4FDC94F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720E232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14:paraId="539273CD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14:paraId="34715EEF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14:paraId="7C53BA08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14:paraId="6237FE0C" w14:textId="77777777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314C2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5F95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EEC81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14:paraId="2A72F030" w14:textId="77777777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91A0CA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3DA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6C29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3586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14:paraId="6AA10E56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51E9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2F60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416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FDE5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14:paraId="6B048442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FE09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07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53D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C278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14:paraId="781843E8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2D69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FD1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B4F0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3A40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14:paraId="7F6588F3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211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E47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54BF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0735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14:paraId="4A265F75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3C2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8A5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B752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98F9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14:paraId="3D28EFE9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6888067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14:paraId="1DB2E98E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73B6A2E8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0949292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14:paraId="1EC7C149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14:paraId="704EC39D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14:paraId="18B363C9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14:paraId="73452DEC" w14:textId="77777777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D25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81D0F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DEA53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14:paraId="01995B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14:paraId="2F8D2225" w14:textId="77777777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F9A8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8836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646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8449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C9F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D12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AAA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5A4D50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14:paraId="177A6741" w14:textId="77777777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3AC8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5F2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27B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1E55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71E3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F94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F8F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737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14:paraId="5B476F32" w14:textId="77777777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7E2F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BA4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463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852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C844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C0F9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E94E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3509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14:paraId="6F729B1D" w14:textId="77777777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1AFC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20E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D06A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5679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4292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ABAF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2953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3BE9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14:paraId="447BE4C7" w14:textId="77777777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58A9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2A1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5A1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31F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0A8D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B0F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F836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2002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14:paraId="199BB581" w14:textId="77777777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48A9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6D7E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2A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028A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460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823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241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BBF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14:paraId="2AA923DB" w14:textId="77777777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EE7D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0CB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136A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BA4D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F16E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E9D7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BE09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4763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14:paraId="0D94BC99" w14:textId="77777777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161A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BF6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9FA0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AB5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444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C58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702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DF8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14:paraId="3CDD8F92" w14:textId="77777777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3F3C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CDE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FFAD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5C73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878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15F5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43C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DE31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14:paraId="7A610087" w14:textId="77777777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99FF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9BA7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33FD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623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44F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48DB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D36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03C2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14:paraId="0CFD1F00" w14:textId="77777777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E431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183F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102F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A60F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7C5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ADF2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0753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CF3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14:paraId="2BB6E54E" w14:textId="77777777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AECB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8C8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C5E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0A1A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540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1C21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0A61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03B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14:paraId="76288794" w14:textId="77777777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7B25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14E4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4ED1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913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FF3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C72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94D6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BB6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14:paraId="1430FA69" w14:textId="77777777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6318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7C09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36C6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3145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14F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8F2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9C92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782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14:paraId="6978DB53" w14:textId="77777777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352B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8A4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CC4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629E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3AA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60F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BC3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AA2E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14:paraId="646F9099" w14:textId="77777777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2EF2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E33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0E1F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8A49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EAD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ABC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FA6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8B75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14:paraId="6D7A46AD" w14:textId="77777777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B3C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2FB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C405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CC5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6C0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0AC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DBEF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3D2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14:paraId="06F65D00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5A901C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14:paraId="1157441D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5BDCBA04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8</w:t>
      </w:r>
    </w:p>
    <w:p w14:paraId="3DD90F1C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14:paraId="4B256EFA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14:paraId="761F436F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14:paraId="7A318EAF" w14:textId="77777777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AF8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AD103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F7A0C0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14:paraId="782D3AB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14:paraId="63C92E1F" w14:textId="77777777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BCF7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3578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2D36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5EB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AF3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B3FF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244F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74CAE5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14:paraId="06C9E48F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B586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ADB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842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7249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45DB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C4F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FE0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C5B55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14:paraId="24EE1C00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1F4A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469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295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00C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41DF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F99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E0E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931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14:paraId="79DCAA0B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4E62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DF1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5E5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2CB2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976E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2876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169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1F5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14:paraId="4EFC6F5D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459B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3775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4EEC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8793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027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91E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14D3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C98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14:paraId="1C06381D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9216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3EF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89F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BD7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EE4F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1AF2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8DDC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0219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14:paraId="5CDC9B71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36D3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228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62A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4109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DA4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DE5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18F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C64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14:paraId="350D440C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4309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9ECD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F22D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735F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E2B9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BC23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650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A67C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14:paraId="29AE8FF9" w14:textId="77777777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83DA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1F9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C6D9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4795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FEF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D57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00C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0A8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14:paraId="49497942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6152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56C6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B937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507F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01A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6679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FD3D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E680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14:paraId="01D9DDC4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DBE7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0C9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001E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5EE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E5C4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80C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6282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E413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14:paraId="08908894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D4D7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0CC7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07E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8E7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04E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023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0053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629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14:paraId="2A3AD840" w14:textId="77777777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455E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06B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2BC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60C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A39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3769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969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D79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14:paraId="405450D4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6E44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0F1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611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AB4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B03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FE9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5719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42A3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14:paraId="5435C752" w14:textId="77777777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DAE7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B79E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F74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30C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C61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6AB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B223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CFC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14:paraId="4653905A" w14:textId="77777777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C6C2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E0C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F9F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5D60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1A3F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BFC2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4E0D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3A52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14:paraId="018A3A48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5959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904A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4F82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0B67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4422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AACF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AF8B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475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14:paraId="4B015659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A7A3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EF08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DABD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63C0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9F2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9BC9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4086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234D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14:paraId="10284EFB" w14:textId="77777777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A6A2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626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533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ED78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E86B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226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9E22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59B0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14:paraId="6DA5FBF2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AAFF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CE30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E77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E1D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983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B64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260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248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14:paraId="1C900354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F71F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4F9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4E11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B38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5BD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9A4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C63D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FBF0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14:paraId="57128904" w14:textId="77777777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C5F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CC5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04C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40BB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17F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A02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ADD5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A4E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14:paraId="7D1F5549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17D4DF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14:paraId="4B4E3286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1F50B69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</w:t>
      </w:r>
      <w:proofErr w:type="spellStart"/>
      <w:r w:rsidRPr="00013DE4">
        <w:rPr>
          <w:rFonts w:ascii="Times New Roman" w:eastAsia="Times New Roman" w:hAnsi="Times New Roman" w:cs="Times New Roman"/>
          <w:sz w:val="28"/>
          <w:szCs w:val="28"/>
        </w:rPr>
        <w:t>НПУиЭ</w:t>
      </w:r>
      <w:proofErr w:type="spellEnd"/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) электрооборудования, 7,48% - </w:t>
      </w:r>
      <w:proofErr w:type="spellStart"/>
      <w:r w:rsidRPr="00013DE4">
        <w:rPr>
          <w:rFonts w:ascii="Times New Roman" w:eastAsia="Times New Roman" w:hAnsi="Times New Roman" w:cs="Times New Roman"/>
          <w:sz w:val="28"/>
          <w:szCs w:val="28"/>
        </w:rPr>
        <w:t>НПУиЭ</w:t>
      </w:r>
      <w:proofErr w:type="spellEnd"/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печей и дымовых труб. </w:t>
      </w:r>
    </w:p>
    <w:p w14:paraId="00C36EA0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4779B6F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14:paraId="5B92CAB7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14:paraId="2977A82C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14:paraId="6E7B63B8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14:paraId="37F4E4FF" w14:textId="77777777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D6B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E00F4D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5BEE8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14:paraId="781F45FB" w14:textId="77777777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1E83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6A7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5B1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BAC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6FCE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0E3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4B3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18861D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14:paraId="6C84A930" w14:textId="77777777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CA13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0F4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FA2B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241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C1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6F2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1A7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8E63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14:paraId="7D1CA65E" w14:textId="77777777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B952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565E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381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372A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1C36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278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555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DAC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14:paraId="3790498C" w14:textId="77777777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7648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7622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E7D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58B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B71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F518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6B84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748C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14:paraId="7DE756AC" w14:textId="77777777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24ED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89C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5CC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5C3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326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A1B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AE5D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10AC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14:paraId="0737E120" w14:textId="77777777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4F14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9271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E09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AAE8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60D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FBB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A5F3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2A6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14:paraId="76842B35" w14:textId="77777777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439A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3A7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948E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E616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C12B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811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741C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2B7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14:paraId="369742BB" w14:textId="77777777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A7BC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B4DF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A0F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C67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76F9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052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A4B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73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14:paraId="7E3F88D9" w14:textId="77777777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7C86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F709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FC0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07D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895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5570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808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46E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14:paraId="54391D8F" w14:textId="77777777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1EC0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9E5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0AD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DA5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322A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54B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641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C1E7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14:paraId="023E80FD" w14:textId="77777777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FD37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1226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181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366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032C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86A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BE1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2AC7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14:paraId="713F477C" w14:textId="77777777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708C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8B4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60D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7771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FC3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B2C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C32D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85D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14:paraId="23A64760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14:paraId="3D0CF3EF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14:paraId="34F6EB4C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Чувашской Республике – Чувашия – 69,9%, Республике Хакасия – 61,0%, Республике Татарстан – 60,5%. </w:t>
      </w:r>
    </w:p>
    <w:p w14:paraId="7FAD836B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14:paraId="3E97A4A5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A9422AF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14:paraId="00037E20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14:paraId="210A5058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14:paraId="23B8F4B9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14:paraId="418EB692" w14:textId="77777777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119B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E943B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7C1B1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14:paraId="1CB4077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14:paraId="72C942DD" w14:textId="77777777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ED92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E80E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39A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13B80C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14:paraId="56C6A4D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704E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506F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89DA4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886C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14:paraId="47B0D53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AEE4E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</w:t>
            </w:r>
            <w:proofErr w:type="gram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8F99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11F60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18B3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14:paraId="0109FB3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0D77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865E9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8DF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D957C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14:paraId="0C8D82D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F61E4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F377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4912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6573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14:paraId="40913DC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08CF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8C3E3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3C7C9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432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14:paraId="37F964E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BAB6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EB330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12997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674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14:paraId="645BB17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A1AA9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1A628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42E9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F2816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14:paraId="6EE4704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B4535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EED9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1CA3A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E34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14:paraId="767EEF8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B403A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FDBA0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D638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35A81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14:paraId="77C7227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B7A7B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AB09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9A44D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506F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14:paraId="6E4799C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8108E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3EE3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A5BDD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7053B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14:paraId="6A0DE53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E4018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C3A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0FE1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5103D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14:paraId="2FEF5CE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20389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7D4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165E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E408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14:paraId="76A3849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CCEC0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87B3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EB7E9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6339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14:paraId="1041288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2F27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BDB1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C36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53D6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14:paraId="1BA6082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C9EE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28F8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C9BF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BF51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14:paraId="7EC1B00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438B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503E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7A06D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665B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14:paraId="116F1BF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8A4C8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A62D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2502D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EBF05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14:paraId="3705415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90593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BCBE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E5DF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B208B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14:paraId="3E6430E5" w14:textId="77777777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8F09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3857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C4C6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07CD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14:paraId="5286F05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B4A94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CE7B0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51C5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0E094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14:paraId="2AD489E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BF03A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B49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3AB47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29920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14:paraId="6732FB0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B884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82D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B16CF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AEC7C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14:paraId="24E94E9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D51E4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832E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C4E9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4A7E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14:paraId="11BE021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79D29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9111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D8E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58B90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14:paraId="766F27F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6375C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A99D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033B5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07E8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14:paraId="078E6B0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5C90F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32E93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28C7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8DC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14:paraId="2F33C18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B889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3B51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6607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0CC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14:paraId="5278250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94087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4E4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86D3D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7A64C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14:paraId="5C91DA0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31E42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0B49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06BB6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F2D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14:paraId="21FA471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6FEE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F0B5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2CD6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3E45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14:paraId="01091F5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86AED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EEA5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FDFD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7AD9F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14:paraId="32E1439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0520E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CD24C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07BA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842DE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14:paraId="23004CE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EAE7C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CB65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F5A16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3CCF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14:paraId="37B708D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91E83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8590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F993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5A3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14:paraId="13808CF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AD3B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F98C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181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2765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14:paraId="348E557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AC31A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F9924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6EB4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1C9BB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14:paraId="1669BDA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22AA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DAE96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3949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C36E4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14:paraId="12A7263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9CB9A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8B38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911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E768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14:paraId="1E0BFA5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72BBE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9EE9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6FCA6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B3DC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14:paraId="18D3EDE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90AB9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35F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39F8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F400E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14:paraId="4AE2731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5B333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C81B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DE322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36D6F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14:paraId="78D523DA" w14:textId="77777777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650DC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CE1A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CA5C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52781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14:paraId="24D45AA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D4FD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7BD4E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A267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A8F3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14:paraId="35E24C6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A6FC0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1EA0C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0BF4F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C2D13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14:paraId="10031DC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A08A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49A99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FC84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64259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14:paraId="24F9764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9906F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AC549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362D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7D538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14:paraId="2D3C2CF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3C13C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D0A9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08D0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CA82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14:paraId="4CA7F53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952A0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996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804C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FB60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14:paraId="2BA1801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78F9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CC14F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4DB07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7759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14:paraId="2411CDB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BB45F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79337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B7F8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B30D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14:paraId="4ED5645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0CB1C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0DEF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AF75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3D1ED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14:paraId="711E458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78357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76B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DA78B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56704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14:paraId="20A4DB6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5E684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D2EE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0B805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46868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14:paraId="758D23B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82459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B410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FB913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FFFC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14:paraId="0E614AD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FACB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10FB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B3C9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508DE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14:paraId="09D3685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7FCA4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7EFE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260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6459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14:paraId="480D07F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5608A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5BF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17EF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00DC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14:paraId="262CC50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F67A0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B3167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726DA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E4D0D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14:paraId="5B09EA4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ED61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6F2B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8A14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369BF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14:paraId="323923F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CC12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3B44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B6E7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C8E6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14:paraId="2C4B764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5B9C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616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7912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78E73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14:paraId="012C96A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059CA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5837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4D222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2485C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14:paraId="69C4CBC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9B83F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218C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A33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6200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14:paraId="308C52D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C96F7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C55B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515DD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898A5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14:paraId="4D16A69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1EC6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E6E20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7A836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10FF1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14:paraId="4E28DDF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1C02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3575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D963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BB7F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14:paraId="226BF56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D7AE7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4CB0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0990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3D7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14:paraId="4D047BE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1EF2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3034E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6A99A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9548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14:paraId="42323C0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15DF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E0C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4BAA3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CDEE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14:paraId="41E4977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64B3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F123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E9C6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7B65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14:paraId="49C2724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933AD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464EE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E08A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AEB78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14:paraId="588DC8E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A60FC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7A39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0B22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2F02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14:paraId="1288D04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611FF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14C6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19F3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D5B0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14:paraId="2735AED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AA7C3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6B6C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2FFD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14F63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14:paraId="6B1318E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80227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67B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9F7E2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B7891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14:paraId="0510D3D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AF8F8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191F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8C6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0D876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14:paraId="327D83C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9C7D6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83DA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61FA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C85BF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14:paraId="6C15995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529B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8ECC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5623A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A1E6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14:paraId="012ED75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A97A3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C1C2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7102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2C93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14:paraId="7B8F10B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07141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99C19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5AF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5AF5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14:paraId="2242E50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80F86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C72D1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1892E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C7BA4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14:paraId="2EF166A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591B4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7855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76C5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B4A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14:paraId="78423BF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CCA4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8A79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1FC5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EA36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14:paraId="7B22557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04182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1F4F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334E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5015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14:paraId="045349C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528F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71863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37AB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B74EB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14:paraId="2F1DA1C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4115F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4FFBE" w14:textId="77777777"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0419C1" w14:textId="77777777"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5CD3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14:paraId="1ED395D3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6278D47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14:paraId="2663BD87" w14:textId="77777777"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B6AAAA0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14:paraId="26209A03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14:paraId="4BC12F6B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14:paraId="4D44FCE7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14:paraId="6AA70C5F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14:paraId="25928C47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21C4BA0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28DE5B6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8B22D84" w14:textId="77777777"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16890CDA" w14:textId="77777777"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22BED041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3</w:t>
      </w:r>
    </w:p>
    <w:p w14:paraId="0D4804EA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5195CD7A" wp14:editId="7AF899E2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13A6F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2E3467C4" wp14:editId="2B7D9D00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B7B5C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0CFCD7D4" wp14:editId="5AF096C9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83363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8F85B4C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AD32FAE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5AD594C1" wp14:editId="4EB893FE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8DB1C" w14:textId="77777777"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Приложение № 4</w:t>
      </w:r>
    </w:p>
    <w:p w14:paraId="345AA427" w14:textId="77777777"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14:paraId="145843FD" w14:textId="77777777"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14:paraId="1934EFE5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14:paraId="1EE3D366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14:paraId="2531B42B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14:paraId="7ED98D5D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14:paraId="7B112E61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14:paraId="5D2D3A58" w14:textId="77777777"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14:paraId="2B242C98" w14:textId="77777777"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14:paraId="25CF88E7" w14:textId="77777777"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14:paraId="25C3DCE9" w14:textId="77777777"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  <w:proofErr w:type="spellEnd"/>
    </w:p>
    <w:p w14:paraId="65FEAC10" w14:textId="77777777"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14:paraId="761BBE59" w14:textId="77777777"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  <w:proofErr w:type="spellEnd"/>
    </w:p>
    <w:p w14:paraId="216242B0" w14:textId="77777777"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14:paraId="51A51235" w14:textId="77777777"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14:paraId="44B864E7" w14:textId="77777777"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14:paraId="7103D01A" w14:textId="77777777"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14:paraId="3A535BA6" w14:textId="77777777"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14:paraId="2AEFBFDB" w14:textId="77777777"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14:paraId="4A9FF226" w14:textId="77777777"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14:paraId="7519817B" w14:textId="77777777"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14:paraId="6E89382D" w14:textId="77777777"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14:paraId="213D1727" w14:textId="77777777"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14:paraId="3FADEFEF" w14:textId="77777777"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14:paraId="0EDA8995" w14:textId="77777777"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14:paraId="70DCBFDD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14:paraId="5FB97DF7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14:paraId="6A225028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14:paraId="416A1028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14:paraId="1CFAB184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14:paraId="5878C668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14:paraId="2C605920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14:paraId="0747F632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14:paraId="6EBCA045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14:paraId="555D7B8A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14:paraId="7E593C5D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14:paraId="406DB6D1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14:paraId="4C0B53A8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14:paraId="699524CD" w14:textId="77777777"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14:paraId="19B1C556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14:paraId="53EC2731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мероприятия в рамках реализации направлений, предусмотренных предметом настоящего Соглашения.</w:t>
      </w:r>
    </w:p>
    <w:p w14:paraId="25A8706C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3.3  Инициировать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14:paraId="49EDAF1C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3.4  Выносить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14:paraId="3E6390C6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4. Действие и порядок расторжения Соглашения</w:t>
      </w:r>
    </w:p>
    <w:p w14:paraId="0CB5E056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14:paraId="386C0601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14:paraId="232F2823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14:paraId="63237D09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14:paraId="6380B68E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14:paraId="5BE86231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14:paraId="7D0BCE42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14:paraId="48F4BFB9" w14:textId="77777777"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14:paraId="706BFEE3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14:paraId="7A1E2CC4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14:paraId="72A86764" w14:textId="77777777"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5.1  Настоящее</w:t>
      </w:r>
      <w:proofErr w:type="gramEnd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14:paraId="419361D6" w14:textId="77777777"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14:paraId="4E1D27FB" w14:textId="77777777"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14:paraId="4F93AED6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14:paraId="6FA71BBC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14:paraId="3A5CD922" w14:textId="77777777" w:rsidTr="00CC0DED">
        <w:tc>
          <w:tcPr>
            <w:tcW w:w="4253" w:type="dxa"/>
            <w:shd w:val="clear" w:color="auto" w:fill="auto"/>
          </w:tcPr>
          <w:p w14:paraId="78DFECE3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14:paraId="418FA864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14:paraId="3F3BDBC5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14:paraId="766AED6E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14:paraId="7F237F21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14:paraId="0FD12408" w14:textId="77777777"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  <w:proofErr w:type="spellEnd"/>
          </w:p>
        </w:tc>
        <w:tc>
          <w:tcPr>
            <w:tcW w:w="1134" w:type="dxa"/>
          </w:tcPr>
          <w:p w14:paraId="655FF0F0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14:paraId="2CAB2392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14:paraId="3C805F99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14:paraId="23E035F8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14:paraId="6B832636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14:paraId="215DCB86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14:paraId="2655885B" w14:textId="77777777"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  <w:proofErr w:type="spellEnd"/>
          </w:p>
        </w:tc>
      </w:tr>
    </w:tbl>
    <w:p w14:paraId="1702D189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622D22A0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78963441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355FA38A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3111BDC6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10AA2A34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6B21B520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072E7B39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1D39F115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52E26F05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drawing>
          <wp:inline distT="0" distB="0" distL="0" distR="0" wp14:anchorId="1A1255FC" wp14:editId="4C796ECD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9FC17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14:paraId="06D8E011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14:paraId="49189A42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14:paraId="4FE2A4A7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14:paraId="44D369DE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14:paraId="7D914342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14:paraId="48CE4478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14:paraId="1076C337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5956C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2244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7968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14:paraId="76B9C83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2BC65C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585C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ABCC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14:paraId="13733A0D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427AE3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1240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7F873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14:paraId="4E5B0688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6BBD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227D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20188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Сергей Иванович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Фуглаев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Белгород</w:t>
            </w:r>
          </w:p>
        </w:tc>
      </w:tr>
      <w:tr w:rsidR="001C09C1" w:rsidRPr="001C09C1" w14:paraId="54B2A097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166E6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6BEA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1C3CC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Цыденов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Самбуевич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контактное лицо: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Бурдиков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Сергей Владимирович, </w:t>
            </w:r>
          </w:p>
          <w:p w14:paraId="58551FD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14:paraId="62E10D2B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7B0D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D94A0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FADC4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14:paraId="5119E4D1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31D2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389D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0CAB7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14:paraId="0184DDC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6C0CCD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33FD5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8C0AB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Игорь Васильевич, г. Вологда</w:t>
            </w:r>
          </w:p>
        </w:tc>
      </w:tr>
      <w:tr w:rsidR="001C09C1" w:rsidRPr="001C09C1" w14:paraId="2A0620E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D3BDD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2E70F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AFA2D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14:paraId="40FDD7A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28930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E842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1E1D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14:paraId="35816B4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и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Кульдурский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(Просянок Роман Васильевич)</w:t>
            </w:r>
          </w:p>
        </w:tc>
      </w:tr>
      <w:tr w:rsidR="001C09C1" w:rsidRPr="001C09C1" w14:paraId="385780D9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47702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A7128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7F07B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14:paraId="2CD58886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F6DEDD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06DC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0F6B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14:paraId="595A56A1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33F7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5A5D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B745F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14:paraId="780455B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14:paraId="06CEFC5C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A3B0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73B8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33AF0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14:paraId="113A66B7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4143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783DB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E3CCF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14:paraId="5AFF31DD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32545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3970A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A487E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14:paraId="3C47326D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28CFE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BD1BA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DB834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Юрий Германович, г.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Берёзовский</w:t>
            </w:r>
            <w:proofErr w:type="spellEnd"/>
          </w:p>
        </w:tc>
      </w:tr>
      <w:tr w:rsidR="001C09C1" w:rsidRPr="001C09C1" w14:paraId="41EE7E08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6642F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23962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445E9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14:paraId="2A3425E7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5E04E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B03A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A7E62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14:paraId="384EEE1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EE550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CFF21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7803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14:paraId="17FC10DC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0FB01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E3E2E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84DC1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14:paraId="6740A0CB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1F8BBC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406D8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B6EA2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14:paraId="73F30802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57D6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89140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D296E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14:paraId="025A0427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871F80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D0453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FB64E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14:paraId="2AAD4F9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5DFBB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8FB55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CAB1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14:paraId="73C97D6B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2A4B9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643B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61B78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14:paraId="5CB47D77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DD5C7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239E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E3E42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14:paraId="6F409C43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E1B25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A416E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0FB28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14:paraId="07F866BC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B7B18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222CD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EC85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14:paraId="49BCC9F6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89E574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3484F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DD817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14:paraId="4DD4CE2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CB563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77AB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5ACF7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Константин Игоревич, г. Орёл</w:t>
            </w:r>
          </w:p>
        </w:tc>
      </w:tr>
      <w:tr w:rsidR="001C09C1" w:rsidRPr="001C09C1" w14:paraId="5FD0609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F6BA63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59559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52B7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14:paraId="7ED4410B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17940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7537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6AFF6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14:paraId="751BD25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D03929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2D9E9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2A697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Анатольевич, г. Владивосток</w:t>
            </w:r>
          </w:p>
        </w:tc>
      </w:tr>
      <w:tr w:rsidR="001C09C1" w:rsidRPr="001C09C1" w14:paraId="5CAF7DD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604517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47714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D1762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14:paraId="69833BB9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B13FE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BAD94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2E691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Хонук-оол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Доржуевич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Кызыл</w:t>
            </w:r>
          </w:p>
        </w:tc>
      </w:tr>
      <w:tr w:rsidR="001C09C1" w:rsidRPr="001C09C1" w14:paraId="2ADFD4E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71F44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97659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155A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Евгеньевич</w:t>
            </w:r>
          </w:p>
        </w:tc>
      </w:tr>
      <w:tr w:rsidR="001C09C1" w:rsidRPr="001C09C1" w14:paraId="7DD67C66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F7E867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9B97A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4B7A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Сынтимир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Биктимирович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Уфа</w:t>
            </w:r>
          </w:p>
        </w:tc>
      </w:tr>
      <w:tr w:rsidR="001C09C1" w:rsidRPr="001C09C1" w14:paraId="487E0EB6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6F4320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6EF60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0FE0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Заур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Гусейнович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Махачкала</w:t>
            </w:r>
          </w:p>
        </w:tc>
      </w:tr>
      <w:tr w:rsidR="001C09C1" w:rsidRPr="001C09C1" w14:paraId="42F122C9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73090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DED2F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51031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Аушев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Усман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Баширович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Магас</w:t>
            </w:r>
          </w:p>
        </w:tc>
      </w:tr>
      <w:tr w:rsidR="001C09C1" w:rsidRPr="001C09C1" w14:paraId="6245930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D05C27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6C038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1520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Батыр Иванович, г. Элиста</w:t>
            </w:r>
          </w:p>
        </w:tc>
      </w:tr>
      <w:tr w:rsidR="001C09C1" w:rsidRPr="001C09C1" w14:paraId="3D309FEB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26CA11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2A31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6F2E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14:paraId="41D9C47D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3CFB8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4750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B37D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14:paraId="5C40B873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3CEA5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2B649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BF984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14:paraId="1A531232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F0EE84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B168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9BBA9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Айхал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Иванович, г. Якутск</w:t>
            </w:r>
          </w:p>
        </w:tc>
      </w:tr>
      <w:tr w:rsidR="001C09C1" w:rsidRPr="001C09C1" w14:paraId="1C673FB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DD6FC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5D850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C5EEC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Адель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Линнарович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Казань</w:t>
            </w:r>
          </w:p>
        </w:tc>
      </w:tr>
      <w:tr w:rsidR="001C09C1" w:rsidRPr="001C09C1" w14:paraId="1917FDB3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2F72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D0D0E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A6B0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14:paraId="6046D7C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6C8AEE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1AA13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A7327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14:paraId="1509CB4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D0555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65D97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4B0A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14:paraId="7180F30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C7A5F4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36489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8BEFF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14:paraId="74855A5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F729F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125A1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6674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14:paraId="1D6C7B18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E8DC35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4B41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8DEA9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14:paraId="28F0957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BB06F5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06CA8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94A1F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14:paraId="4F16636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14:paraId="7FEFDD2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2429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E2086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68437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14:paraId="5B2BE7F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0312B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F25E6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1BB64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Владимирович, г. Смоленск</w:t>
            </w:r>
          </w:p>
        </w:tc>
      </w:tr>
      <w:tr w:rsidR="001C09C1" w:rsidRPr="001C09C1" w14:paraId="6030B488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6E6943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C8FF3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F3AC9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Александрович, г. Ставрополь</w:t>
            </w:r>
          </w:p>
        </w:tc>
      </w:tr>
      <w:tr w:rsidR="001C09C1" w:rsidRPr="001C09C1" w14:paraId="5E087932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8AAE88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566B2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A7A0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14:paraId="06717AE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1E4969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2F73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03E4E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Юрьевич, г. Томск</w:t>
            </w:r>
          </w:p>
        </w:tc>
      </w:tr>
      <w:tr w:rsidR="001C09C1" w:rsidRPr="001C09C1" w14:paraId="4ABF612E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8431CD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776F6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A55E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Сергей Николаевич, г. Тула</w:t>
            </w:r>
          </w:p>
        </w:tc>
      </w:tr>
      <w:tr w:rsidR="001C09C1" w:rsidRPr="001C09C1" w14:paraId="43E9B84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FF3C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372F5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2022F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14:paraId="3CB7D2B6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4EE96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5E344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08191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14:paraId="75AE7B6B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B68E8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946F7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5D4C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Магомедгаджи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Абдурахманович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</w:t>
            </w:r>
          </w:p>
          <w:p w14:paraId="234052A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14:paraId="56743B22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C1BA0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A3F4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2ABBD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Виктор Николаевич, г. Хабаровск</w:t>
            </w:r>
          </w:p>
        </w:tc>
      </w:tr>
      <w:tr w:rsidR="001C09C1" w:rsidRPr="001C09C1" w14:paraId="35CE741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0D6B0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EF58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AE390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14:paraId="6A8CC25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49940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1281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CAA4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14:paraId="1D00CEF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8D3C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083E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036B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Валентинович, г. Чебоксары</w:t>
            </w:r>
          </w:p>
        </w:tc>
      </w:tr>
      <w:tr w:rsidR="001C09C1" w:rsidRPr="001C09C1" w14:paraId="3D259B57" w14:textId="77777777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1DA6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4DCD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7FC4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14:paraId="66C51BE4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32CBD804" w14:textId="77777777"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14:paraId="512AD14B" w14:textId="77777777"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5</w:t>
      </w:r>
    </w:p>
    <w:p w14:paraId="72ABFACB" w14:textId="77777777" w:rsidR="001C09C1" w:rsidRPr="001C09C1" w:rsidRDefault="00C50BC7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99C8889" wp14:editId="352ED659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B2AE2D" w14:textId="77777777"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14:paraId="6ED0DAEC" w14:textId="77777777"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9C8889"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    <v:textbox>
                  <w:txbxContent>
                    <w:p w14:paraId="71B2AE2D" w14:textId="77777777"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14:paraId="6ED0DAEC" w14:textId="77777777"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60E1E15B" wp14:editId="548F55C5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14:paraId="4AC121B3" w14:textId="77777777"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14:paraId="6E36B5DA" w14:textId="77777777"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9DA4E1F" wp14:editId="66F3AFC9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EB66A1" w14:textId="77777777"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2DAB9886" wp14:editId="2B0712BD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D00D6" w14:textId="77777777"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66B021" wp14:editId="037FC92B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907739" id="Прямоугольник 11" o:spid="_x0000_s1026" style="position:absolute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58552EAB" wp14:editId="56EC2ADD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5DD1F" w14:textId="77777777"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D354AD5" wp14:editId="4084B275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DFACB9" id="Прямоугольник 12" o:spid="_x0000_s1026" style="position:absolute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3DBF0D9E" wp14:editId="657A3B71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0BDC3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Приложение № 6</w:t>
      </w:r>
    </w:p>
    <w:p w14:paraId="241CB0F7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BBDC660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A703820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E260926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14:paraId="1439FBBB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14:paraId="0F7AF167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14:paraId="7A8BC64B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14:paraId="5F432F31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14:paraId="2F76660F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C361F91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14:paraId="736600DF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14:paraId="2B3C6D50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14:paraId="483A6B1B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14:paraId="042BCADF" w14:textId="77777777"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14:paraId="1F127B3F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</w:t>
      </w:r>
    </w:p>
    <w:p w14:paraId="230ED62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14:paraId="0B39C3AD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14:paraId="421477D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14:paraId="26469BEC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14:paraId="7DD86946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724B99A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14:paraId="5952021E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14:paraId="3A28152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14:paraId="2EBFAA32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14:paraId="09F108C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14:paraId="7EEA47C7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14:paraId="7CD091CE" w14:textId="77777777"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14:paraId="6876770E" w14:textId="77777777"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23C25198" w14:textId="77777777"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Приложение № 7</w:t>
      </w:r>
    </w:p>
    <w:p w14:paraId="70C0F135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14:paraId="34F278EA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14:paraId="551569D2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14:paraId="31897BB3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14:paraId="025B56C6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051CAE1E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14:paraId="3850739E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01704025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14:paraId="4A598822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14:paraId="67C85F2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пп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1.1 в ред. 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0CF69E6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14:paraId="6C27A35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14:paraId="47B23D36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1BE31D2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14:paraId="72E24784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14:paraId="6DDE97CC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14:paraId="0F726F4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14:paraId="3423247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14:paraId="433A11B7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25C66D54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14:paraId="485CECCF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2FF58B01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14:paraId="79E27BFA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00BB2521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14:paraId="268C077B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Н.Н.Зубареву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</w:t>
      </w:r>
    </w:p>
    <w:p w14:paraId="6507BEC4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752E5CAC" w14:textId="77777777"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14:paraId="0EA6378F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14:paraId="19AE3335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14:paraId="4AEF2BF4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14:paraId="54761637" w14:textId="77777777"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14:paraId="513F2F5F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14:paraId="00091EDD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14:paraId="78F1C578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14:paraId="6E318DD8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7E1B8BAE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14:paraId="01CA87ED" w14:textId="77777777"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14:paraId="51CD505C" w14:textId="77777777"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4C90BB4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14:paraId="676D8C2D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70A77E1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14:paraId="649C9609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14:paraId="6634D04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14:paraId="13271B0C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5E455A5F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14:paraId="25A8E580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14:paraId="5B79240F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14:paraId="51693501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14:paraId="4C23543C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14:paraId="026358B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384F32EE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14:paraId="5161B51F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14:paraId="2C6E3CE1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14:paraId="1C225CAE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6D4A49FD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14:paraId="5605536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255CED22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14:paraId="790207F7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5DF88E0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236DBA20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14:paraId="438A22B6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256265BA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14:paraId="4AE56098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14:paraId="5CB780C2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14:paraId="06D36EA4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14:paraId="78484D16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14:paraId="08C23816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3. Порядок предоставления пособия на основе социального контракта</w:t>
      </w:r>
    </w:p>
    <w:p w14:paraId="1DEE5778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5B9E6844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6712D21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14:paraId="5812B0F1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601AFFAA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06CF0F1A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14:paraId="508312F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14:paraId="4F7B6240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4B7506E5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14:paraId="63964A45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17AC130F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14:paraId="3F63DFB2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пп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3.7.1 в ред. </w:t>
      </w:r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758980CF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14:paraId="371F7A8A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4DACC4FE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14:paraId="780E1B56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14:paraId="503BB4FE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1D9B4CC4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14:paraId="69DCC28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14:paraId="551FD89C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41C5C684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14:paraId="5B5D9ABB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3105DD8A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14:paraId="4910B64C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14:paraId="212E602C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14:paraId="0B2C344E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39DF504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14:paraId="4717999F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14:paraId="6F6D3CD4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4CC3899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14:paraId="0481B049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7E5498DD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14:paraId="0E7946E8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5DA1E60E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14:paraId="270394A2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4F69D3C2" w14:textId="77777777"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14:paraId="29ED8934" w14:textId="77777777"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Приложение № 8</w:t>
      </w:r>
    </w:p>
    <w:p w14:paraId="18B54D8F" w14:textId="77777777"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7E6D2D3A" w14:textId="77777777"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3D6D18CF" w14:textId="77777777"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14:paraId="1D5D9817" w14:textId="77777777"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14:paraId="2AA06A7F" w14:textId="77777777"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14:paraId="67225031" w14:textId="77777777"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2A6B61A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14:paraId="748D6B0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14:paraId="704FC9F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14:paraId="40036A6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14:paraId="5E151C3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0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14:paraId="6AE8A2C0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14:paraId="79B89D1A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14:paraId="3A6FEA4D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14:paraId="727C6F8D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14:paraId="2AD05D6C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14:paraId="169CD2FA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14:paraId="1956730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14:paraId="24877B7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14:paraId="7C98F067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14:paraId="124B8DA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14:paraId="7785878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14:paraId="58ADDDD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14:paraId="2123CB1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14:paraId="7532BFE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14:paraId="36F870CF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14:paraId="740C8D1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14:paraId="208D87A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14:paraId="709A7C91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3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14:paraId="71A9B185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14:paraId="160C3C6C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14:paraId="6E76AD82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14:paraId="59EB4FD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14:paraId="336379AC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14:paraId="0A3F91A8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14:paraId="43C3892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14:paraId="3F71CD6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14:paraId="0BE1A44A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14:paraId="6A686360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14:paraId="41B9586E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14:paraId="7E8245C7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14:paraId="66BBF0F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318B99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14:paraId="769542C7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14:paraId="572FB378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14:paraId="5C04E11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14:paraId="423B97FA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14:paraId="03423840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14:paraId="1E74AE58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14:paraId="7D511732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14:paraId="2AF3D6F8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14:paraId="678AC108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511C410C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14:paraId="43F84DD7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14:paraId="27CEFAD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14:paraId="4A79B36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14:paraId="39E3E06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14:paraId="762426B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14:paraId="63EEBBEF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58AC9E28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8) срочные социальные услуги.</w:t>
      </w:r>
    </w:p>
    <w:p w14:paraId="713C58A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332286C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30. Финансовое обеспечение социального обслуживания</w:t>
      </w:r>
    </w:p>
    <w:p w14:paraId="4E99D82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14:paraId="7F06827E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14:paraId="37C927AA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14:paraId="3B038365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14:paraId="10D47CF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14:paraId="42CB6101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14:paraId="0F554992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14:paraId="55F4103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14:paraId="0F1F3EAA" w14:textId="77777777"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14:paraId="3CB3BF13" w14:textId="77777777"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56B6020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Приложение № 9</w:t>
      </w:r>
    </w:p>
    <w:p w14:paraId="1F78EDB6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D441BCE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8EBB2FC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14:paraId="453E3ED8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14:paraId="7FFDC16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4F0891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14:paraId="5AC7417E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14:paraId="29286354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14:paraId="0D775E38" w14:textId="77777777"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7662F8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14:paraId="66396BA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14:paraId="43E41FA4" w14:textId="77777777"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3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14:paraId="219EA9FA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EEB95AA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14:paraId="0ED97D4B" w14:textId="77777777"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14:paraId="48A85440" w14:textId="77777777"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14:paraId="7CB50951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4833621C" w14:textId="77777777"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14:paraId="7647A569" w14:textId="77777777" w:rsidR="00CC0DED" w:rsidRPr="00CC0DED" w:rsidRDefault="006E1917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8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 xml:space="preserve">. Контроль за исполнением настоящего Постановления возложить на заместителя Премьер-министра Правительства Республики Башкортостан </w:t>
      </w:r>
      <w:proofErr w:type="spellStart"/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Магадеева</w:t>
      </w:r>
      <w:proofErr w:type="spellEnd"/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 xml:space="preserve"> М.Ш.</w:t>
      </w:r>
    </w:p>
    <w:p w14:paraId="35A193CC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2AFCD4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14:paraId="7D620FC6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14:paraId="360424FA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14:paraId="580B6303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14:paraId="47E23BE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4D2140F8" w14:textId="77777777"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0FC65671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Утвержден</w:t>
      </w:r>
    </w:p>
    <w:p w14:paraId="46EEF98D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14:paraId="58E88185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14:paraId="6ABDA95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14:paraId="0916B9F7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7E8EB28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6" w:name="P34"/>
      <w:bookmarkEnd w:id="6"/>
    </w:p>
    <w:p w14:paraId="4D9240BC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14:paraId="7ECA5904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14:paraId="33C5DDCC" w14:textId="77777777"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8DAB1F3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14:paraId="08E9A52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9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14:paraId="06707B0B" w14:textId="77777777"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0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14:paraId="242D143D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14:paraId="706E275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14:paraId="4CE779B6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14:paraId="67351DF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14:paraId="7BCABD27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14:paraId="2BC7851E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7" w:name="P46"/>
      <w:bookmarkEnd w:id="7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14:paraId="204AA4CB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14:paraId="6AA0D1DD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14:paraId="36A00E7C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14:paraId="355886E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14:paraId="203C66A6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14:paraId="483AA527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14:paraId="0CDEA183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 w:rsidRPr="00CC0DED">
        <w:rPr>
          <w:rFonts w:ascii="Times New Roman" w:eastAsia="Times New Roman" w:hAnsi="Times New Roman" w:cs="Times New Roman"/>
          <w:sz w:val="28"/>
          <w:szCs w:val="28"/>
        </w:rPr>
        <w:t>пп</w:t>
      </w:r>
      <w:proofErr w:type="spell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. "в" введен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14:paraId="53E6D7FC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14:paraId="59F8BDA1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368FB696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14:paraId="425C5DF3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14:paraId="6C8D1BBA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14:paraId="7C6D905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14:paraId="1247A83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Оказание социальной поддержки осуществляется </w:t>
      </w:r>
      <w:proofErr w:type="gramStart"/>
      <w:r w:rsidRPr="00CC0DED">
        <w:rPr>
          <w:rFonts w:ascii="Times New Roman" w:eastAsia="Times New Roman" w:hAnsi="Times New Roman" w:cs="Times New Roman"/>
          <w:sz w:val="28"/>
          <w:szCs w:val="28"/>
        </w:rPr>
        <w:t>в пределах</w:t>
      </w:r>
      <w:proofErr w:type="gram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выделенных Государственному комитету Республики Башкортостан по чрезвычайным ситуациям бюджетных ассигнований.</w:t>
      </w:r>
    </w:p>
    <w:p w14:paraId="620BE4AB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14:paraId="7D506CE7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14:paraId="116ED2A1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7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639335F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14:paraId="21893505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14:paraId="27C3CBD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14:paraId="1D6F0A5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47EB5C6E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14:paraId="2B45B8BC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2CCCD6CB" w14:textId="77777777" w:rsidR="00CC0DED" w:rsidRPr="00CC0DED" w:rsidRDefault="006E1917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14:paraId="4959030F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14:paraId="76D74411" w14:textId="77777777" w:rsidR="00CC0DED" w:rsidRPr="00CC0DED" w:rsidRDefault="006E1917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14:paraId="3B5B366A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5434C43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1D17250" w14:textId="77777777"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B1B6E50" w14:textId="77777777"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663A14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272F96DC" w14:textId="77777777"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7BB3CE0" w14:textId="77777777"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151B5E1B" w14:textId="77777777"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14:paraId="55F5E788" w14:textId="77777777"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1D473E1C" wp14:editId="51268CC4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02F50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4EF317D0" wp14:editId="5EE573E2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3E0E9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938241B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29CE1B5E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2FCACC7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27D4103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A33C716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F697D45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CF79795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17F0EF6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26DD97F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239B7F78" wp14:editId="1F75D452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DA6CB" w14:textId="77777777"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065F0A56" wp14:editId="071C2FBB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4826D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5F5FCC08" wp14:editId="79234A76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C70C8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59EC7EDC" wp14:editId="60CBB0A3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F72AF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6DF8F1A" w14:textId="77777777"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49817EBC" w14:textId="77777777"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 № 11</w:t>
      </w:r>
    </w:p>
    <w:p w14:paraId="07E7C52C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6183D86A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1A123386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14:paraId="474F6D6D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14:paraId="4D25CEF4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14:paraId="3E81571C" w14:textId="77777777"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14:paraId="02F7994E" w14:textId="77777777"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FC0E76D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14:paraId="567B333D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14:paraId="4F6998A1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14:paraId="211140CA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14:paraId="2DEF593B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14:paraId="523EE9B9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14:paraId="52994E60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14:paraId="5E608F7E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14:paraId="396DADB7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14:paraId="3FAE1042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14:paraId="13B29875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14:paraId="458F8A3C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14:paraId="2EB6EF72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14:paraId="3B0CC57A" w14:textId="77777777"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14:paraId="7400A3B9" w14:textId="77777777"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14:paraId="5795D835" w14:textId="77777777"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14:paraId="2A944797" w14:textId="77777777"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14:paraId="158B39A2" w14:textId="77777777"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14:paraId="192EC429" w14:textId="77777777"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14:paraId="3228173C" w14:textId="77777777"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14:paraId="4710376E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14:paraId="542B609C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14:paraId="1F261EDC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47A9DC4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14:paraId="3F031263" w14:textId="77777777"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14:paraId="73E543EB" w14:textId="77777777"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</w:t>
      </w:r>
      <w:proofErr w:type="spellStart"/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>межведомственности</w:t>
      </w:r>
      <w:proofErr w:type="spellEnd"/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8" w:name="sub_1500"/>
    </w:p>
    <w:p w14:paraId="3D6B740D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5E4FDCEE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14:paraId="38DB77DE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14:paraId="56925E95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14:paraId="4843594A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14:paraId="5AC53995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14:paraId="5B3EF0D4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14:paraId="18A9DDD8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14:paraId="47B05F5D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органов опеки и попечительства:</w:t>
      </w:r>
    </w:p>
    <w:p w14:paraId="54475FF4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14:paraId="5139066E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14:paraId="13B88E4B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14:paraId="2A378F0A" w14:textId="77777777"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14:paraId="30774A86" w14:textId="77777777"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14:paraId="6B72D2FD" w14:textId="77777777"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14:paraId="2F152BB9" w14:textId="77777777"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14:paraId="5A3B1CC4" w14:textId="77777777"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14:paraId="28CB6CC3" w14:textId="77777777"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14:paraId="1F183B5A" w14:textId="77777777"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14:paraId="7FA99C3F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14:paraId="28DC11B4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14:paraId="1D9FE0C3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14:paraId="197E5F6D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14:paraId="201F901F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14:paraId="75E8BF96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несовершеннолетними, совершившими правонарушения или имеющими различные формы девиантного и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делинквентного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 поведения;</w:t>
      </w:r>
    </w:p>
    <w:p w14:paraId="7D0AE4E2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детей и отрицательно влияющими на их поведение либо жестоко обращающимися с ними; </w:t>
      </w:r>
    </w:p>
    <w:p w14:paraId="25FBBAFF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14:paraId="45419D15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14:paraId="0133FD4F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14:paraId="42896889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2C7C2963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14:paraId="324C8332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14:paraId="3C51F2E6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14:paraId="2EE04450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14:paraId="6CA973F9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14:paraId="3BD2F92A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14:paraId="27AD94B4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14:paraId="492E8C11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14:paraId="19C03761" w14:textId="77777777"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14:paraId="7E19377C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14:paraId="2872998B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14:paraId="4F7928F6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14:paraId="7625396F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14:paraId="0D194FE3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14:paraId="1F1A74FC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14:paraId="55069FE4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14:paraId="7A30DE71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8"/>
    </w:p>
    <w:p w14:paraId="3FD2957A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14:paraId="0CBD500D" w14:textId="77777777"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Приложение № 12</w:t>
      </w:r>
    </w:p>
    <w:p w14:paraId="55B4B752" w14:textId="77777777"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14:paraId="10E9B243" w14:textId="77777777"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14:paraId="70687646" w14:textId="77777777"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14:paraId="728E55A3" w14:textId="77777777"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14:paraId="597831F1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14:paraId="7320E1C2" w14:textId="77777777"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29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4F81CF4E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14:paraId="41FAB8AE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14:paraId="4A8BC0C7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14:paraId="6E6F7CC3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14:paraId="46124950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14:paraId="4693614C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14:paraId="1F087548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14:paraId="22880860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14:paraId="57B60DB6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14:paraId="7E38D9DA" w14:textId="77777777"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14:paraId="660A7F1F" w14:textId="77777777"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t>Приложение № 1.</w:t>
      </w:r>
    </w:p>
    <w:p w14:paraId="3BBBBD13" w14:textId="77777777"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14:paraId="2C516290" w14:textId="77777777"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14:paraId="493EEDE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14:paraId="0E3A7F1B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14:paraId="752AF8C3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0C96356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14:paraId="798B3489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6C6B6B9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14:paraId="700BA1EC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094FD6B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14:paraId="56EE022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03D6594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14:paraId="512CE0D3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14:paraId="41B9D02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14:paraId="107419CE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510EA3F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14:paraId="39B41F8E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14:paraId="4E2B5D9B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70B2E709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14:paraId="1A563B6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14:paraId="7931D76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неполные семьи, не имеющие опыта родительства, в том числе одинокие матери и одинокие отцы с несовершеннолетними детьми;</w:t>
      </w:r>
    </w:p>
    <w:p w14:paraId="082257DA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14:paraId="2891055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14:paraId="5E8778FB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14:paraId="0E3917DE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14:paraId="3F555B97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14:paraId="48A795A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14:paraId="60262EA4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14:paraId="33D84224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14:paraId="0A6E1C8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14:paraId="3D48F20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14:paraId="327AF7D3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3282335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14:paraId="47F87AB4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22882D0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14:paraId="5D340CA7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30D65BD4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14:paraId="2A8DA2D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14:paraId="16ACEF3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0362EEE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14:paraId="0573AB13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14:paraId="4176B04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14:paraId="01545182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14:paraId="1AC79BEE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14:paraId="76B5B9AC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14:paraId="34A0FA6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1EB212EA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эмоционально-конфликтным, педагогически несостоятельным, в том числе находящимся в социально опасном положении).</w:t>
      </w:r>
    </w:p>
    <w:p w14:paraId="308C4CE9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14:paraId="116F5F7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14:paraId="78AD0887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14:paraId="212D0FC4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14:paraId="58C29B42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3CCB10A3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14:paraId="554A190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16AE026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14:paraId="2C9EBE0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60ECC425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14:paraId="762DA2B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14:paraId="4FC8608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14:paraId="552C2CA1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14:paraId="1AB8F38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14:paraId="44646AF9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14:paraId="5B68AAD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14:paraId="597013B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14:paraId="3BB214A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14:paraId="39CE053C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14:paraId="2FAB90BC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63DC5024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14:paraId="07C63211" w14:textId="77777777" w:rsidTr="0012650C">
        <w:trPr>
          <w:trHeight w:val="15"/>
        </w:trPr>
        <w:tc>
          <w:tcPr>
            <w:tcW w:w="6521" w:type="dxa"/>
            <w:hideMark/>
          </w:tcPr>
          <w:p w14:paraId="15FB58BC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14:paraId="6687EE19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14:paraId="2006D54F" w14:textId="77777777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97B68C0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E6E7EE4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14:paraId="1630AFA0" w14:textId="77777777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1320181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670887B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14:paraId="6DE79BC8" w14:textId="77777777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4CE57E7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B0F1D65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14:paraId="1EA9035A" w14:textId="77777777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9503DAB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65AA642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14:paraId="54F25136" w14:textId="77777777"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6F226353" w14:textId="77777777"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14:paraId="154957C6" w14:textId="77777777"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13</w:t>
      </w:r>
    </w:p>
    <w:p w14:paraId="39B8FAB5" w14:textId="77777777"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876B8F1" w14:textId="77777777"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14:paraId="4DA19818" w14:textId="77777777"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</w:t>
      </w:r>
      <w:proofErr w:type="spellStart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Воронежрегионгаз</w:t>
      </w:r>
      <w:proofErr w:type="spellEnd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14:paraId="4B54A071" w14:textId="77777777"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>и  малообеспеченных  семьях</w:t>
      </w:r>
    </w:p>
    <w:p w14:paraId="089BF315" w14:textId="77777777"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1C932E9" w14:textId="77777777"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г. Воронеж                                                                                  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«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11» апреля 2016г.</w:t>
      </w:r>
    </w:p>
    <w:p w14:paraId="7EB2FD04" w14:textId="77777777"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3A183A1" w14:textId="77777777"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14:paraId="56439705" w14:textId="77777777"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14:paraId="7A058B5B" w14:textId="77777777"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14:paraId="41C01B84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интересов  несовершеннолетних, обеспечения их безопасности, охране их жизни и здоровья.</w:t>
      </w:r>
    </w:p>
    <w:p w14:paraId="01EC81BB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14:paraId="69399030" w14:textId="77777777"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14:paraId="605D768D" w14:textId="77777777"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14:paraId="7C99EC64" w14:textId="77777777"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14:paraId="380EAB1E" w14:textId="77777777"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14:paraId="25C7823B" w14:textId="77777777"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14:paraId="71DBCD39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14:paraId="185D01F7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совместная работа в составе комиссий, круглых столов, рабочих групп, совещательных и экспертных органов для подготовки предложений и решения проблем по вопросам, отнесенным к компетенции Сторон;</w:t>
      </w:r>
    </w:p>
    <w:p w14:paraId="432116C1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взаимный обмен информацией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области обеспечения безопасности, охраны их жизни и здоровья;</w:t>
      </w:r>
    </w:p>
    <w:p w14:paraId="6772C287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14:paraId="389D9BC5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сотрудничество по вопросам совершенствования нормативных правовых актов о правах и охраняемых законом интересах несовершеннолетних в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области  обеспечения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их;</w:t>
      </w:r>
    </w:p>
    <w:p w14:paraId="116DAF88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14:paraId="37F3BB84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14:paraId="1C6D78E4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14:paraId="2EC396AD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14:paraId="20782824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14:paraId="3CA8B6E2" w14:textId="77777777"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14:paraId="2F7CD2B8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14:paraId="62ACB5C8" w14:textId="77777777"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14:paraId="16C6AACD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Стороны подтверждают необходимость совместных действий и обязуются представлять обоюдную оперативную информацию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области обеспечения безопасности, охране их жизни и здоровья;</w:t>
      </w:r>
    </w:p>
    <w:p w14:paraId="5E933896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14:paraId="50EEC296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14:paraId="72ABC423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14:paraId="42907624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(за один месяц до дня отключения);</w:t>
      </w:r>
    </w:p>
    <w:p w14:paraId="3B110DA2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14:paraId="1844CF6E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14:paraId="22D65EB1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14:paraId="14FB7AD4" w14:textId="77777777"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14:paraId="0EA3D848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14:paraId="3EACFDA6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14:paraId="0D8BABB0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14:paraId="4246455F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14:paraId="1CE01D76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14:paraId="5CD70A70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14:paraId="40B84AF8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14:paraId="7920F597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14:paraId="007A9879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14:paraId="7A37FBBF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14:paraId="50C1CB84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воспитании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детей, за задолженности по коммунальным платежам (за один  месяц до дня отключения);</w:t>
      </w:r>
    </w:p>
    <w:p w14:paraId="35A9795F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14:paraId="41A1F300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14:paraId="7CF41765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14:paraId="3B327A13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14:paraId="1A81F276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14:paraId="063F5E41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14:paraId="480F9EBB" w14:textId="77777777"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14:paraId="1A4951D7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14:paraId="09D559C9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14:paraId="58E21BBB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14:paraId="754EB91C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14:paraId="682061C1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14:paraId="3D53093F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14:paraId="35969173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14:paraId="6C56C144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14:paraId="57413B66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14:paraId="7C908EE5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14:paraId="50C6D509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14:paraId="76E79F32" w14:textId="77777777"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2ED334B4" w14:textId="77777777"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14:paraId="7799BAD3" w14:textId="77777777"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14:paraId="5FA11DE5" w14:textId="77777777"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304D41A" w14:textId="77777777"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14:paraId="2B49B13A" w14:textId="77777777"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</w:t>
      </w:r>
      <w:proofErr w:type="spellStart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Воронежрегионгаз</w:t>
      </w:r>
      <w:proofErr w:type="spellEnd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»</w:t>
      </w:r>
    </w:p>
    <w:p w14:paraId="4520D85C" w14:textId="77777777"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14:paraId="1819168B" w14:textId="77777777"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14:paraId="1582932A" w14:textId="77777777"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D545C5E" w14:textId="77777777"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14:paraId="38685F23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14:paraId="17168527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14:paraId="55FEEEED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14:paraId="3020D80F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14:paraId="635A658A" w14:textId="77777777" w:rsidTr="001E17D8">
        <w:tc>
          <w:tcPr>
            <w:tcW w:w="4785" w:type="dxa"/>
            <w:shd w:val="clear" w:color="auto" w:fill="auto"/>
          </w:tcPr>
          <w:p w14:paraId="770D88BE" w14:textId="77777777"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14:paraId="5D43E44C" w14:textId="77777777"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</w:t>
            </w:r>
            <w:proofErr w:type="spellStart"/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Воронежрегионгаз</w:t>
            </w:r>
            <w:proofErr w:type="spellEnd"/>
          </w:p>
          <w:p w14:paraId="109A1A71" w14:textId="77777777"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02F52AEF" w14:textId="77777777"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14:paraId="127CCA0D" w14:textId="77777777"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14:paraId="5860032E" w14:textId="77777777"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14:paraId="7666DDDD" w14:textId="77777777"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14:paraId="1DF63B86" w14:textId="77777777"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14:paraId="0A5635BC" w14:textId="77777777"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14:paraId="28582DA9" w14:textId="77777777"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14:paraId="59DC875B" w14:textId="77777777"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C419B87" w14:textId="77777777"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BF87257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14:paraId="05476DD1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14:paraId="204CA84B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управ городского округа город Воронеж,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ООО  «</w:t>
      </w:r>
      <w:proofErr w:type="spellStart"/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»,  </w:t>
      </w:r>
    </w:p>
    <w:p w14:paraId="37E11605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1169050" w14:textId="77777777"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От </w:t>
      </w:r>
      <w:proofErr w:type="gramStart"/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ООО  «</w:t>
      </w:r>
      <w:proofErr w:type="spellStart"/>
      <w:proofErr w:type="gramEnd"/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»  </w:t>
      </w:r>
    </w:p>
    <w:p w14:paraId="69AB2660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5EC1E7E" w14:textId="77777777"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14:paraId="204B9AEF" w14:textId="77777777" w:rsidTr="001E17D8">
        <w:tc>
          <w:tcPr>
            <w:tcW w:w="709" w:type="dxa"/>
            <w:shd w:val="clear" w:color="auto" w:fill="auto"/>
            <w:vAlign w:val="center"/>
          </w:tcPr>
          <w:p w14:paraId="2E5ABE0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14:paraId="6A3844B1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0BB01EB5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E96C88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99743B8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B0DED0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14:paraId="46631FD6" w14:textId="77777777" w:rsidTr="001E17D8">
        <w:tc>
          <w:tcPr>
            <w:tcW w:w="10065" w:type="dxa"/>
            <w:gridSpan w:val="5"/>
            <w:shd w:val="clear" w:color="auto" w:fill="auto"/>
          </w:tcPr>
          <w:p w14:paraId="0F8397C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14:paraId="3D19955A" w14:textId="77777777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14:paraId="63C92D75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37E1BDBE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14:paraId="6A38EC80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14:paraId="24D5D979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</w:t>
            </w:r>
            <w:proofErr w:type="spellEnd"/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работы</w:t>
            </w:r>
          </w:p>
        </w:tc>
        <w:tc>
          <w:tcPr>
            <w:tcW w:w="1418" w:type="dxa"/>
            <w:shd w:val="clear" w:color="auto" w:fill="auto"/>
          </w:tcPr>
          <w:p w14:paraId="3B04AAC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незамедли-тельно</w:t>
            </w:r>
            <w:proofErr w:type="spellEnd"/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12650C" w:rsidRPr="0012650C" w14:paraId="17B8CA21" w14:textId="77777777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14:paraId="1983627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14:paraId="6065D8C8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14:paraId="3E3A512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14:paraId="5E48904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14:paraId="20D49DD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14:paraId="272F1939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54E77340" w14:textId="77777777"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14:paraId="4E3D4C65" w14:textId="77777777"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14:paraId="4AEFA88C" w14:textId="77777777" w:rsidTr="001E17D8">
        <w:tc>
          <w:tcPr>
            <w:tcW w:w="709" w:type="dxa"/>
            <w:shd w:val="clear" w:color="auto" w:fill="auto"/>
            <w:vAlign w:val="center"/>
          </w:tcPr>
          <w:p w14:paraId="20A898F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14:paraId="7F01AA4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DEF32F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C84578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C1F79E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E93E61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14:paraId="1941EF05" w14:textId="77777777" w:rsidTr="001E17D8">
        <w:tc>
          <w:tcPr>
            <w:tcW w:w="10065" w:type="dxa"/>
            <w:gridSpan w:val="5"/>
            <w:shd w:val="clear" w:color="auto" w:fill="auto"/>
          </w:tcPr>
          <w:p w14:paraId="6721DDA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14:paraId="02381096" w14:textId="77777777" w:rsidTr="001E17D8">
        <w:trPr>
          <w:trHeight w:val="70"/>
        </w:trPr>
        <w:tc>
          <w:tcPr>
            <w:tcW w:w="709" w:type="dxa"/>
            <w:shd w:val="clear" w:color="auto" w:fill="auto"/>
          </w:tcPr>
          <w:p w14:paraId="117B5D00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14:paraId="44AB75BB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</w:t>
            </w:r>
            <w:proofErr w:type="gramStart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городского  округа</w:t>
            </w:r>
            <w:proofErr w:type="gramEnd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14:paraId="00D071A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14:paraId="57A42081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14:paraId="4E7FC7B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14:paraId="171E588E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14:paraId="3BE10B88" w14:textId="77777777"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43842D5C" w14:textId="77777777"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14:paraId="40CD01CE" w14:textId="77777777"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14:paraId="13CB1E72" w14:textId="77777777"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14:paraId="0C350E58" w14:textId="77777777" w:rsidTr="001E17D8">
        <w:tc>
          <w:tcPr>
            <w:tcW w:w="709" w:type="dxa"/>
            <w:shd w:val="clear" w:color="auto" w:fill="auto"/>
            <w:vAlign w:val="center"/>
          </w:tcPr>
          <w:p w14:paraId="725BB06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14:paraId="428AAFE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5D8B77D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4A81C9D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02979F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23A289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14:paraId="7BF3AD12" w14:textId="77777777" w:rsidTr="001E17D8">
        <w:tc>
          <w:tcPr>
            <w:tcW w:w="9924" w:type="dxa"/>
            <w:gridSpan w:val="5"/>
            <w:shd w:val="clear" w:color="auto" w:fill="auto"/>
          </w:tcPr>
          <w:p w14:paraId="6A73EA62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14:paraId="05CD4C63" w14:textId="77777777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14:paraId="4E4389A5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14:paraId="10044D65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и  семьях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14:paraId="1019D5F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14:paraId="4A330A8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14:paraId="232798B0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14:paraId="411961E4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14:paraId="24A7B809" w14:textId="77777777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14:paraId="2FF81C4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14:paraId="5C628180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14:paraId="4A0EE8E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14:paraId="390B0612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14:paraId="76F4B3EE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окончании  праздничных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или выходных дней</w:t>
            </w:r>
          </w:p>
        </w:tc>
      </w:tr>
    </w:tbl>
    <w:p w14:paraId="514BED70" w14:textId="77777777"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68E0B60E" w14:textId="77777777"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0FB52529" w14:textId="77777777"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14:paraId="335F42DA" w14:textId="77777777"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14:paraId="68947E6F" w14:textId="77777777"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14:paraId="5E54F8C2" w14:textId="77777777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14:paraId="23C34EF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14:paraId="16B9A0D1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6A5B3D27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4945E918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1A0C151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C91BEE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14:paraId="08525045" w14:textId="77777777" w:rsidTr="001E17D8">
        <w:tc>
          <w:tcPr>
            <w:tcW w:w="9924" w:type="dxa"/>
            <w:gridSpan w:val="5"/>
            <w:shd w:val="clear" w:color="auto" w:fill="auto"/>
          </w:tcPr>
          <w:p w14:paraId="7CD812B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14:paraId="3F0BBE19" w14:textId="77777777" w:rsidTr="001E17D8">
        <w:trPr>
          <w:trHeight w:val="2051"/>
        </w:trPr>
        <w:tc>
          <w:tcPr>
            <w:tcW w:w="709" w:type="dxa"/>
            <w:shd w:val="clear" w:color="auto" w:fill="auto"/>
          </w:tcPr>
          <w:p w14:paraId="58DE28A1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14:paraId="5DC97FDA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14:paraId="163AC675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14:paraId="67DC3E6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14:paraId="0754108E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течение  1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дня с момента выявления факта </w:t>
            </w:r>
          </w:p>
        </w:tc>
      </w:tr>
      <w:tr w:rsidR="0012650C" w:rsidRPr="0012650C" w14:paraId="7B410215" w14:textId="77777777" w:rsidTr="001E17D8">
        <w:trPr>
          <w:trHeight w:val="2547"/>
        </w:trPr>
        <w:tc>
          <w:tcPr>
            <w:tcW w:w="709" w:type="dxa"/>
            <w:shd w:val="clear" w:color="auto" w:fill="auto"/>
          </w:tcPr>
          <w:p w14:paraId="4088ACD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14:paraId="565C3D5A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</w:t>
            </w:r>
            <w:proofErr w:type="gramStart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городского  округа</w:t>
            </w:r>
            <w:proofErr w:type="gramEnd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14:paraId="2BAA7FD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14:paraId="46F6FBE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14:paraId="0C2B7C02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течение  3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дней с момента получения запроса</w:t>
            </w:r>
          </w:p>
        </w:tc>
      </w:tr>
      <w:tr w:rsidR="0012650C" w:rsidRPr="0012650C" w14:paraId="74CAFBD7" w14:textId="77777777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14:paraId="07F9EA0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14:paraId="1993AE8A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выявленных случаях гибели и травматизма несовершеннолетних в результате утопления, пожара, других чрезвычайных ситуаций</w:t>
            </w:r>
          </w:p>
        </w:tc>
        <w:tc>
          <w:tcPr>
            <w:tcW w:w="1985" w:type="dxa"/>
            <w:shd w:val="clear" w:color="auto" w:fill="auto"/>
          </w:tcPr>
          <w:p w14:paraId="519BAD1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14:paraId="5C4D083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14:paraId="124178F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14:paraId="20352324" w14:textId="77777777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14:paraId="2A2C4BF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14:paraId="006AE2BB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14:paraId="1F88C28E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14:paraId="5C9C71E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14:paraId="78CB096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празднич-ных</w:t>
            </w:r>
            <w:proofErr w:type="spellEnd"/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или выходных дней</w:t>
            </w:r>
          </w:p>
        </w:tc>
      </w:tr>
    </w:tbl>
    <w:p w14:paraId="3191EAD4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45EA9D2F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549CE991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14:paraId="77C96E55" w14:textId="77777777" w:rsidTr="001E17D8">
        <w:tc>
          <w:tcPr>
            <w:tcW w:w="4785" w:type="dxa"/>
            <w:shd w:val="clear" w:color="auto" w:fill="auto"/>
          </w:tcPr>
          <w:p w14:paraId="22B9432F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14:paraId="38531DF1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14:paraId="67B08568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14:paraId="79FAE555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14:paraId="293CE611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2052DB24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14:paraId="25ADBA10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14C7C451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14:paraId="4EC31C5C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14:paraId="2E23D375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14:paraId="2F7407C5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14:paraId="115AE95C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67B72B43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7903960F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14:paraId="19A0ACCC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4411BE97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14:paraId="059ABE06" w14:textId="77777777"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C78AB7F" w14:textId="77777777"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C57ED45" w14:textId="77777777"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14:paraId="34364A82" w14:textId="77777777"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21D519EC" w14:textId="77777777"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14:paraId="07502B29" w14:textId="77777777"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29946EC1" w14:textId="77777777"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1443A94" wp14:editId="3187FFAE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69B80E" w14:textId="77777777"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9688DBA" wp14:editId="4B1203E8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6D809" w14:textId="77777777"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7F5AC122" w14:textId="77777777"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14:paraId="57B03CE5" w14:textId="77777777"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0D2CA9A9" wp14:editId="05756BB9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D0DA9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04B25BF2" wp14:editId="497E0E2F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1D886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3FC5523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03F2EE8E" wp14:editId="19B66A05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AEBFD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251C45AB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060E10A5" wp14:editId="64A140B6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9753B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2803368C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193C7DDB" wp14:editId="40B4F813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051BB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A5C479B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39"/>
      <w:footerReference w:type="default" r:id="rId140"/>
      <w:footerReference w:type="first" r:id="rId141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90625F" w14:textId="77777777" w:rsidR="006E1917" w:rsidRDefault="006E1917" w:rsidP="005A1440">
      <w:pPr>
        <w:spacing w:after="0" w:line="240" w:lineRule="auto"/>
      </w:pPr>
      <w:r>
        <w:separator/>
      </w:r>
    </w:p>
  </w:endnote>
  <w:endnote w:type="continuationSeparator" w:id="0">
    <w:p w14:paraId="3BD513E4" w14:textId="77777777" w:rsidR="006E1917" w:rsidRDefault="006E1917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E30CE9" w14:textId="77777777"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AF525C" w14:textId="77777777" w:rsidR="001E17D8" w:rsidRDefault="001E17D8">
    <w:pPr>
      <w:pStyle w:val="aa"/>
      <w:jc w:val="center"/>
    </w:pPr>
  </w:p>
  <w:p w14:paraId="0BF76014" w14:textId="77777777"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43E91A" w14:textId="77777777" w:rsidR="006E1917" w:rsidRDefault="006E1917" w:rsidP="005A1440">
      <w:pPr>
        <w:spacing w:after="0" w:line="240" w:lineRule="auto"/>
      </w:pPr>
      <w:r>
        <w:separator/>
      </w:r>
    </w:p>
  </w:footnote>
  <w:footnote w:type="continuationSeparator" w:id="0">
    <w:p w14:paraId="39456607" w14:textId="77777777" w:rsidR="006E1917" w:rsidRDefault="006E1917" w:rsidP="005A1440">
      <w:pPr>
        <w:spacing w:after="0" w:line="240" w:lineRule="auto"/>
      </w:pPr>
      <w:r>
        <w:continuationSeparator/>
      </w:r>
    </w:p>
  </w:footnote>
  <w:footnote w:id="1">
    <w:p w14:paraId="4D209239" w14:textId="77777777"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14:paraId="75966673" w14:textId="77777777"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14:paraId="25E55080" w14:textId="77777777"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3610AEEE" w14:textId="77777777" w:rsidR="001E17D8" w:rsidRPr="00390F87" w:rsidRDefault="001E17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211A5">
          <w:rPr>
            <w:rFonts w:ascii="Times New Roman" w:hAnsi="Times New Roman" w:cs="Times New Roman"/>
            <w:noProof/>
            <w:sz w:val="24"/>
            <w:szCs w:val="24"/>
          </w:rPr>
          <w:t>26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3913BB46" w14:textId="77777777"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 w15:restartNumberingAfterBreak="0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 w15:restartNumberingAfterBreak="0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 w15:restartNumberingAfterBreak="0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 w15:restartNumberingAfterBreak="0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 w15:restartNumberingAfterBreak="0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 w15:restartNumberingAfterBreak="0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 w15:restartNumberingAfterBreak="0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 w15:restartNumberingAfterBreak="0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44BF1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1917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23B2B5"/>
  <w15:docId w15:val="{F958DFE3-B13B-4711-97E8-4828D1789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Заголовок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17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21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2" Type="http://schemas.openxmlformats.org/officeDocument/2006/relationships/image" Target="media/image3.png"/><Relationship Id="rId47" Type="http://schemas.openxmlformats.org/officeDocument/2006/relationships/image" Target="media/image8.png"/><Relationship Id="rId63" Type="http://schemas.openxmlformats.org/officeDocument/2006/relationships/hyperlink" Target="http://docs.cntd.ru/document/469024718" TargetMode="External"/><Relationship Id="rId68" Type="http://schemas.openxmlformats.org/officeDocument/2006/relationships/hyperlink" Target="http://docs.cntd.ru/document/469025014" TargetMode="External"/><Relationship Id="rId84" Type="http://schemas.openxmlformats.org/officeDocument/2006/relationships/hyperlink" Target="http://docs.cntd.ru/document/469025996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33" Type="http://schemas.openxmlformats.org/officeDocument/2006/relationships/image" Target="media/image19.png"/><Relationship Id="rId138" Type="http://schemas.openxmlformats.org/officeDocument/2006/relationships/image" Target="media/image24.png"/><Relationship Id="rId16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107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32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3" Type="http://schemas.openxmlformats.org/officeDocument/2006/relationships/hyperlink" Target="http://docs.cntd.ru/document/469022331" TargetMode="External"/><Relationship Id="rId58" Type="http://schemas.openxmlformats.org/officeDocument/2006/relationships/hyperlink" Target="http://docs.cntd.ru/document/469028829" TargetMode="External"/><Relationship Id="rId74" Type="http://schemas.openxmlformats.org/officeDocument/2006/relationships/hyperlink" Target="http://docs.cntd.ru/document/469027206" TargetMode="External"/><Relationship Id="rId79" Type="http://schemas.openxmlformats.org/officeDocument/2006/relationships/hyperlink" Target="http://docs.cntd.ru/document/450297976" TargetMode="External"/><Relationship Id="rId102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23" Type="http://schemas.openxmlformats.org/officeDocument/2006/relationships/image" Target="media/image12.png"/><Relationship Id="rId128" Type="http://schemas.openxmlformats.org/officeDocument/2006/relationships/image" Target="media/image17.png"/><Relationship Id="rId5" Type="http://schemas.openxmlformats.org/officeDocument/2006/relationships/webSettings" Target="webSettings.xml"/><Relationship Id="rId90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5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22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7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3" Type="http://schemas.openxmlformats.org/officeDocument/2006/relationships/image" Target="media/image4.png"/><Relationship Id="rId48" Type="http://schemas.openxmlformats.org/officeDocument/2006/relationships/image" Target="media/image9.png"/><Relationship Id="rId64" Type="http://schemas.openxmlformats.org/officeDocument/2006/relationships/hyperlink" Target="http://docs.cntd.ru/document/469029742" TargetMode="External"/><Relationship Id="rId69" Type="http://schemas.openxmlformats.org/officeDocument/2006/relationships/hyperlink" Target="http://docs.cntd.ru/document/550241551" TargetMode="External"/><Relationship Id="rId11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8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34" Type="http://schemas.openxmlformats.org/officeDocument/2006/relationships/image" Target="media/image20.png"/><Relationship Id="rId13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hyperlink" Target="consultantplus://offline/ref=1674CF209A5DE2DC406491CB38A11AF6BB9B35B65475823807D44F3AFFB49595C949459094EE05ECB9EF6F56F0p3K9Q" TargetMode="External"/><Relationship Id="rId72" Type="http://schemas.openxmlformats.org/officeDocument/2006/relationships/hyperlink" Target="http://docs.cntd.ru/document/469024718" TargetMode="External"/><Relationship Id="rId80" Type="http://schemas.openxmlformats.org/officeDocument/2006/relationships/hyperlink" Target="http://docs.cntd.ru/document/469028994" TargetMode="External"/><Relationship Id="rId85" Type="http://schemas.openxmlformats.org/officeDocument/2006/relationships/hyperlink" Target="http://docs.cntd.ru/document/469025337" TargetMode="External"/><Relationship Id="rId93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8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21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7" Type="http://schemas.openxmlformats.org/officeDocument/2006/relationships/hyperlink" Target="http://is-son.ru/files/Metod_rekomedatcii_k_modelynoj_programme.pdf" TargetMode="External"/><Relationship Id="rId25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33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46" Type="http://schemas.openxmlformats.org/officeDocument/2006/relationships/image" Target="media/image7.png"/><Relationship Id="rId59" Type="http://schemas.openxmlformats.org/officeDocument/2006/relationships/hyperlink" Target="http://docs.cntd.ru/document/469026675" TargetMode="External"/><Relationship Id="rId67" Type="http://schemas.openxmlformats.org/officeDocument/2006/relationships/hyperlink" Target="http://docs.cntd.ru/document/432806640" TargetMode="External"/><Relationship Id="rId103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116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124" Type="http://schemas.openxmlformats.org/officeDocument/2006/relationships/image" Target="media/image13.png"/><Relationship Id="rId129" Type="http://schemas.openxmlformats.org/officeDocument/2006/relationships/hyperlink" Target="http://docs.cntd.ru/document/561496225" TargetMode="External"/><Relationship Id="rId137" Type="http://schemas.openxmlformats.org/officeDocument/2006/relationships/image" Target="media/image23.png"/><Relationship Id="rId20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1" Type="http://schemas.openxmlformats.org/officeDocument/2006/relationships/image" Target="media/image2.png"/><Relationship Id="rId54" Type="http://schemas.openxmlformats.org/officeDocument/2006/relationships/hyperlink" Target="http://docs.cntd.ru/document/432806640" TargetMode="External"/><Relationship Id="rId62" Type="http://schemas.openxmlformats.org/officeDocument/2006/relationships/hyperlink" Target="http://docs.cntd.ru/document/553165577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5996" TargetMode="External"/><Relationship Id="rId83" Type="http://schemas.openxmlformats.org/officeDocument/2006/relationships/hyperlink" Target="http://docs.cntd.ru/document/469029742" TargetMode="External"/><Relationship Id="rId88" Type="http://schemas.openxmlformats.org/officeDocument/2006/relationships/hyperlink" Target="http://docs.cntd.ru/document/469025337" TargetMode="External"/><Relationship Id="rId91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96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11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2" Type="http://schemas.openxmlformats.org/officeDocument/2006/relationships/image" Target="media/image18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23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28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36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49" Type="http://schemas.openxmlformats.org/officeDocument/2006/relationships/image" Target="media/image10.png"/><Relationship Id="rId57" Type="http://schemas.openxmlformats.org/officeDocument/2006/relationships/hyperlink" Target="http://docs.cntd.ru/document/469024718" TargetMode="External"/><Relationship Id="rId106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4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19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7" Type="http://schemas.openxmlformats.org/officeDocument/2006/relationships/image" Target="media/image16.png"/><Relationship Id="rId10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1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4" Type="http://schemas.openxmlformats.org/officeDocument/2006/relationships/image" Target="media/image5.png"/><Relationship Id="rId52" Type="http://schemas.openxmlformats.org/officeDocument/2006/relationships/hyperlink" Target="http://docs.cntd.ru/document/553165577" TargetMode="External"/><Relationship Id="rId60" Type="http://schemas.openxmlformats.org/officeDocument/2006/relationships/hyperlink" Target="http://docs.cntd.ru/document/432806640" TargetMode="External"/><Relationship Id="rId65" Type="http://schemas.openxmlformats.org/officeDocument/2006/relationships/hyperlink" Target="http://docs.cntd.ru/document/432806640" TargetMode="External"/><Relationship Id="rId73" Type="http://schemas.openxmlformats.org/officeDocument/2006/relationships/hyperlink" Target="http://docs.cntd.ru/document/432806640" TargetMode="External"/><Relationship Id="rId78" Type="http://schemas.openxmlformats.org/officeDocument/2006/relationships/hyperlink" Target="http://docs.cntd.ru/document/432806640" TargetMode="External"/><Relationship Id="rId81" Type="http://schemas.openxmlformats.org/officeDocument/2006/relationships/hyperlink" Target="http://docs.cntd.ru/document/469029742" TargetMode="External"/><Relationship Id="rId86" Type="http://schemas.openxmlformats.org/officeDocument/2006/relationships/hyperlink" Target="http://docs.cntd.ru/document/469029853" TargetMode="External"/><Relationship Id="rId94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99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1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30" Type="http://schemas.openxmlformats.org/officeDocument/2006/relationships/hyperlink" Target="http://docs.cntd.ru/document/901737405" TargetMode="External"/><Relationship Id="rId135" Type="http://schemas.openxmlformats.org/officeDocument/2006/relationships/image" Target="media/image21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13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18" Type="http://schemas.openxmlformats.org/officeDocument/2006/relationships/hyperlink" Target="http://www.consultant.ru/regbase/cgi/online.cgi?req=doc;base=RLAW187;n=192189" TargetMode="External"/><Relationship Id="rId39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109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34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0" Type="http://schemas.openxmlformats.org/officeDocument/2006/relationships/image" Target="media/image11.png"/><Relationship Id="rId55" Type="http://schemas.openxmlformats.org/officeDocument/2006/relationships/hyperlink" Target="http://docs.cntd.ru/document/469029742" TargetMode="External"/><Relationship Id="rId76" Type="http://schemas.openxmlformats.org/officeDocument/2006/relationships/hyperlink" Target="http://docs.cntd.ru/document/432806640" TargetMode="External"/><Relationship Id="rId97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04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25" Type="http://schemas.openxmlformats.org/officeDocument/2006/relationships/image" Target="media/image14.png"/><Relationship Id="rId141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://docs.cntd.ru/document/432806640" TargetMode="External"/><Relationship Id="rId92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4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://docs.cntd.ru/document/553165577" TargetMode="External"/><Relationship Id="rId87" Type="http://schemas.openxmlformats.org/officeDocument/2006/relationships/hyperlink" Target="http://docs.cntd.ru/document/469025337" TargetMode="External"/><Relationship Id="rId110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15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1" Type="http://schemas.openxmlformats.org/officeDocument/2006/relationships/hyperlink" Target="http://docs.cntd.ru/document/561496225" TargetMode="External"/><Relationship Id="rId136" Type="http://schemas.openxmlformats.org/officeDocument/2006/relationships/image" Target="media/image22.png"/><Relationship Id="rId61" Type="http://schemas.openxmlformats.org/officeDocument/2006/relationships/hyperlink" Target="http://docs.cntd.ru/document/450297976" TargetMode="External"/><Relationship Id="rId82" Type="http://schemas.openxmlformats.org/officeDocument/2006/relationships/hyperlink" Target="http://docs.cntd.ru/document/469028829" TargetMode="External"/><Relationship Id="rId19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4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0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32806640" TargetMode="External"/><Relationship Id="rId77" Type="http://schemas.openxmlformats.org/officeDocument/2006/relationships/hyperlink" Target="http://docs.cntd.ru/document/432805153" TargetMode="External"/><Relationship Id="rId100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05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90197B-7DC0-4667-91BB-1551C7191D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27494</Words>
  <Characters>156718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matyuhin_as</dc:creator>
  <cp:keywords/>
  <dc:description/>
  <cp:lastModifiedBy>Анастасия Булгакова</cp:lastModifiedBy>
  <cp:revision>2</cp:revision>
  <cp:lastPrinted>2020-03-31T11:45:00Z</cp:lastPrinted>
  <dcterms:created xsi:type="dcterms:W3CDTF">2020-05-08T07:33:00Z</dcterms:created>
  <dcterms:modified xsi:type="dcterms:W3CDTF">2020-05-08T07:33:00Z</dcterms:modified>
</cp:coreProperties>
</file>